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附件2    </w:t>
      </w:r>
    </w:p>
    <w:p>
      <w:pPr>
        <w:spacing w:line="600" w:lineRule="exact"/>
        <w:ind w:firstLine="880" w:firstLineChars="20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各村2024年度城镇新增就业任务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安排表</w:t>
      </w:r>
    </w:p>
    <w:tbl>
      <w:tblPr>
        <w:tblStyle w:val="5"/>
        <w:tblpPr w:leftFromText="180" w:rightFromText="180" w:vertAnchor="text" w:horzAnchor="page" w:tblpX="1860" w:tblpY="842"/>
        <w:tblOverlap w:val="never"/>
        <w:tblW w:w="476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4"/>
        <w:gridCol w:w="3707"/>
        <w:gridCol w:w="32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065" w:type="pc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2096" w:type="pc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村（居）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任务数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065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096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仙师村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1065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096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恩全村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</w:trPr>
        <w:tc>
          <w:tcPr>
            <w:tcW w:w="1065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096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华坊村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</w:trPr>
        <w:tc>
          <w:tcPr>
            <w:tcW w:w="1065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2096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务田村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exact"/>
        </w:trPr>
        <w:tc>
          <w:tcPr>
            <w:tcW w:w="1065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096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新侨村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065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2096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三坝村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</w:trPr>
        <w:tc>
          <w:tcPr>
            <w:tcW w:w="1065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2096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sz w:val="32"/>
                <w:szCs w:val="32"/>
                <w:lang w:val="en-US" w:eastAsia="zh-CN"/>
              </w:rPr>
              <w:t>锦丰村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1065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2096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大岭村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065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2096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大阜村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exact"/>
        </w:trPr>
        <w:tc>
          <w:tcPr>
            <w:tcW w:w="1065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2096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兰岗村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1065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2096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石鼓村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065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2096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西洋村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</w:trPr>
        <w:tc>
          <w:tcPr>
            <w:tcW w:w="1065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2096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九坑村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</w:trPr>
        <w:tc>
          <w:tcPr>
            <w:tcW w:w="1065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2096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书华村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</w:trPr>
        <w:tc>
          <w:tcPr>
            <w:tcW w:w="1065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2096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金寨村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</w:trPr>
        <w:tc>
          <w:tcPr>
            <w:tcW w:w="1065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2096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秀富村</w:t>
            </w:r>
          </w:p>
        </w:tc>
        <w:tc>
          <w:tcPr>
            <w:tcW w:w="1837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</w:trPr>
        <w:tc>
          <w:tcPr>
            <w:tcW w:w="1065" w:type="pct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合计</w:t>
            </w:r>
          </w:p>
        </w:tc>
        <w:tc>
          <w:tcPr>
            <w:tcW w:w="3934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68</w:t>
            </w:r>
          </w:p>
        </w:tc>
      </w:tr>
    </w:tbl>
    <w:p>
      <w:pPr>
        <w:spacing w:line="600" w:lineRule="exac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/>
    <w:sectPr>
      <w:headerReference r:id="rId3" w:type="default"/>
      <w:footerReference r:id="rId4" w:type="default"/>
      <w:pgSz w:w="11906" w:h="16838"/>
      <w:pgMar w:top="1417" w:right="1417" w:bottom="1417" w:left="141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jM2E4MDlmZTk5MTNkY2NjMzVhYjVkM2NjYTA4ODcifQ=="/>
  </w:docVars>
  <w:rsids>
    <w:rsidRoot w:val="406E2354"/>
    <w:rsid w:val="406E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2024-06-27T01:16:00Z</dcterms:created>
  <dc:creator>Administrator</dc:creator>
  <cp:lastModifiedBy>Administrator</cp:lastModifiedBy>
  <dcterms:modified xsi:type="dcterms:W3CDTF">2024-06-27T01:17:17Z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9745D876A1054935B9314D6DF23E6A7D_11</vt:lpwstr>
  </property>
</Properties>
</file>