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1DFAB">
      <w:pPr>
        <w:jc w:val="center"/>
        <w:rPr>
          <w:rFonts w:ascii="黑体" w:hAnsi="黑体" w:eastAsia="黑体"/>
          <w:b/>
          <w:sz w:val="32"/>
          <w:szCs w:val="32"/>
        </w:rPr>
      </w:pPr>
      <w:r>
        <w:rPr>
          <w:rFonts w:hint="eastAsia" w:ascii="黑体" w:hAnsi="黑体" w:eastAsia="黑体"/>
          <w:b/>
          <w:sz w:val="32"/>
          <w:szCs w:val="32"/>
        </w:rPr>
        <w:t>龙岩市永定</w:t>
      </w:r>
      <w:r>
        <w:rPr>
          <w:rFonts w:hint="eastAsia" w:ascii="黑体" w:hAnsi="黑体" w:eastAsia="黑体"/>
          <w:b/>
          <w:sz w:val="32"/>
          <w:szCs w:val="32"/>
          <w:lang w:eastAsia="zh-CN"/>
        </w:rPr>
        <w:t>生态环境</w:t>
      </w:r>
      <w:r>
        <w:rPr>
          <w:rFonts w:hint="eastAsia" w:ascii="黑体" w:hAnsi="黑体" w:eastAsia="黑体"/>
          <w:b/>
          <w:sz w:val="32"/>
          <w:szCs w:val="32"/>
        </w:rPr>
        <w:t>局20</w:t>
      </w:r>
      <w:r>
        <w:rPr>
          <w:rFonts w:hint="eastAsia" w:ascii="黑体" w:hAnsi="黑体" w:eastAsia="黑体"/>
          <w:b/>
          <w:sz w:val="32"/>
          <w:szCs w:val="32"/>
          <w:lang w:val="en-US" w:eastAsia="zh-CN"/>
        </w:rPr>
        <w:t>24年8</w:t>
      </w:r>
      <w:r>
        <w:rPr>
          <w:rFonts w:hint="eastAsia" w:ascii="黑体" w:hAnsi="黑体" w:eastAsia="黑体"/>
          <w:b/>
          <w:sz w:val="32"/>
          <w:szCs w:val="32"/>
        </w:rPr>
        <w:t>月</w:t>
      </w:r>
      <w:r>
        <w:rPr>
          <w:rFonts w:hint="eastAsia" w:ascii="黑体" w:hAnsi="黑体" w:eastAsia="黑体"/>
          <w:b/>
          <w:sz w:val="32"/>
          <w:szCs w:val="32"/>
          <w:lang w:val="en-US" w:eastAsia="zh-CN"/>
        </w:rPr>
        <w:t>5</w:t>
      </w:r>
      <w:r>
        <w:rPr>
          <w:rFonts w:hint="eastAsia" w:ascii="黑体" w:hAnsi="黑体" w:eastAsia="黑体"/>
          <w:b/>
          <w:sz w:val="32"/>
          <w:szCs w:val="32"/>
        </w:rPr>
        <w:t>日拟批准的建设项目环境影响评价审批公告</w:t>
      </w:r>
    </w:p>
    <w:p w14:paraId="6076B6BF">
      <w:pPr>
        <w:ind w:firstLine="210" w:firstLineChars="100"/>
      </w:pPr>
    </w:p>
    <w:p w14:paraId="7105CF7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left="0" w:right="0" w:firstLine="48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根据建设项目环境管理的有关规定，经审议，我局拟对以下建设项目环境影响评价文件作出批准或不予批准的审批意见，现依据政府信息公开的有关规定予以公示。欢迎公众参与建设项目环境保护工作。</w:t>
      </w:r>
    </w:p>
    <w:p w14:paraId="411128A4">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500" w:lineRule="exact"/>
        <w:ind w:firstLine="480" w:firstLineChars="20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一、公示时间： 2024年08月05日  ～  2024年08月</w:t>
      </w:r>
      <w:bookmarkStart w:id="0" w:name="_GoBack"/>
      <w:bookmarkEnd w:id="0"/>
      <w:r>
        <w:rPr>
          <w:rFonts w:hint="eastAsia" w:ascii="仿宋" w:hAnsi="仿宋" w:eastAsia="仿宋" w:cs="仿宋"/>
          <w:color w:val="000000"/>
          <w:kern w:val="0"/>
          <w:sz w:val="24"/>
          <w:szCs w:val="24"/>
          <w:lang w:val="en-US" w:eastAsia="zh-CN" w:bidi="ar"/>
        </w:rPr>
        <w:t>10日（5个工作日）</w:t>
      </w:r>
    </w:p>
    <w:p w14:paraId="6264420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00" w:lineRule="exact"/>
        <w:ind w:right="0"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二、权利告知：依据《中华人民共和国行政许可法》，自公示起五日内申请人、利害关系人可对以下拟作出的建设项目环境影响评价文件批复决定要求听证。</w:t>
      </w:r>
    </w:p>
    <w:p w14:paraId="2EB8AF68">
      <w:pPr>
        <w:pStyle w:val="7"/>
        <w:keepNext w:val="0"/>
        <w:keepLines w:val="0"/>
        <w:pageBreakBefore w:val="0"/>
        <w:widowControl/>
        <w:kinsoku/>
        <w:wordWrap/>
        <w:overflowPunct/>
        <w:topLinePunct w:val="0"/>
        <w:autoSpaceDE/>
        <w:autoSpaceDN/>
        <w:bidi w:val="0"/>
        <w:adjustRightInd/>
        <w:snapToGrid/>
        <w:spacing w:before="0" w:beforeAutospacing="0" w:afterAutospacing="0" w:line="500" w:lineRule="exact"/>
        <w:ind w:firstLine="360" w:firstLineChars="15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三、联系方式：</w:t>
      </w:r>
    </w:p>
    <w:p w14:paraId="0E32350D">
      <w:pPr>
        <w:pStyle w:val="7"/>
        <w:keepNext w:val="0"/>
        <w:keepLines w:val="0"/>
        <w:pageBreakBefore w:val="0"/>
        <w:widowControl/>
        <w:kinsoku/>
        <w:wordWrap/>
        <w:overflowPunct/>
        <w:topLinePunct w:val="0"/>
        <w:autoSpaceDE/>
        <w:autoSpaceDN/>
        <w:bidi w:val="0"/>
        <w:adjustRightInd/>
        <w:snapToGrid/>
        <w:spacing w:before="0" w:beforeAutospacing="0" w:afterAutospacing="0" w:line="500" w:lineRule="exact"/>
        <w:ind w:firstLine="360" w:firstLineChars="15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电话（传真）：0597－5821257 </w:t>
      </w:r>
    </w:p>
    <w:p w14:paraId="3C715D01">
      <w:pPr>
        <w:pStyle w:val="7"/>
        <w:keepNext w:val="0"/>
        <w:keepLines w:val="0"/>
        <w:pageBreakBefore w:val="0"/>
        <w:widowControl/>
        <w:kinsoku/>
        <w:wordWrap/>
        <w:overflowPunct/>
        <w:topLinePunct w:val="0"/>
        <w:autoSpaceDE/>
        <w:autoSpaceDN/>
        <w:bidi w:val="0"/>
        <w:adjustRightInd/>
        <w:snapToGrid/>
        <w:spacing w:before="0" w:beforeAutospacing="0" w:afterAutospacing="0" w:line="500" w:lineRule="exact"/>
        <w:ind w:firstLine="360" w:firstLineChars="15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电子邮箱：hbjspg@163.com </w:t>
      </w:r>
    </w:p>
    <w:p w14:paraId="645214BC">
      <w:pPr>
        <w:pStyle w:val="7"/>
        <w:keepNext w:val="0"/>
        <w:keepLines w:val="0"/>
        <w:pageBreakBefore w:val="0"/>
        <w:widowControl/>
        <w:kinsoku/>
        <w:wordWrap/>
        <w:overflowPunct/>
        <w:topLinePunct w:val="0"/>
        <w:autoSpaceDE/>
        <w:autoSpaceDN/>
        <w:bidi w:val="0"/>
        <w:adjustRightInd/>
        <w:snapToGrid/>
        <w:spacing w:before="0" w:beforeAutospacing="0" w:afterAutospacing="0" w:line="500" w:lineRule="exact"/>
        <w:ind w:firstLine="360" w:firstLineChars="15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通讯地址：龙岩市永定区凤城街道沿河北路8号龙岩市永定生态环境局综合股</w:t>
      </w:r>
    </w:p>
    <w:p w14:paraId="78AFC666">
      <w:pPr>
        <w:pStyle w:val="7"/>
        <w:keepNext w:val="0"/>
        <w:keepLines w:val="0"/>
        <w:pageBreakBefore w:val="0"/>
        <w:widowControl/>
        <w:kinsoku/>
        <w:wordWrap/>
        <w:overflowPunct/>
        <w:topLinePunct w:val="0"/>
        <w:autoSpaceDE/>
        <w:autoSpaceDN/>
        <w:bidi w:val="0"/>
        <w:adjustRightInd/>
        <w:snapToGrid/>
        <w:spacing w:before="0" w:beforeAutospacing="0" w:afterAutospacing="0" w:line="500" w:lineRule="exact"/>
        <w:ind w:firstLine="360" w:firstLineChars="15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邮政编码：364100 </w:t>
      </w:r>
    </w:p>
    <w:p w14:paraId="3B15AD72">
      <w:pPr>
        <w:pStyle w:val="7"/>
        <w:keepNext w:val="0"/>
        <w:keepLines w:val="0"/>
        <w:pageBreakBefore w:val="0"/>
        <w:widowControl/>
        <w:kinsoku/>
        <w:wordWrap/>
        <w:overflowPunct/>
        <w:topLinePunct w:val="0"/>
        <w:autoSpaceDE/>
        <w:autoSpaceDN/>
        <w:bidi w:val="0"/>
        <w:adjustRightInd/>
        <w:snapToGrid/>
        <w:spacing w:before="0" w:beforeAutospacing="0" w:afterAutospacing="0" w:line="360" w:lineRule="exact"/>
        <w:ind w:firstLine="360" w:firstLineChars="150"/>
        <w:textAlignment w:val="auto"/>
        <w:rPr>
          <w:rFonts w:hint="eastAsia" w:ascii="仿宋" w:hAnsi="仿宋" w:eastAsia="仿宋" w:cs="仿宋"/>
          <w:color w:val="000000"/>
          <w:kern w:val="0"/>
          <w:sz w:val="24"/>
          <w:szCs w:val="24"/>
          <w:lang w:val="en-US" w:eastAsia="zh-CN" w:bidi="ar"/>
        </w:rPr>
      </w:pPr>
    </w:p>
    <w:p w14:paraId="3E802758">
      <w:pPr>
        <w:pStyle w:val="7"/>
        <w:keepNext w:val="0"/>
        <w:keepLines w:val="0"/>
        <w:pageBreakBefore w:val="0"/>
        <w:widowControl/>
        <w:kinsoku/>
        <w:wordWrap/>
        <w:overflowPunct/>
        <w:topLinePunct w:val="0"/>
        <w:autoSpaceDE/>
        <w:autoSpaceDN/>
        <w:bidi w:val="0"/>
        <w:adjustRightInd/>
        <w:snapToGrid/>
        <w:spacing w:before="0" w:beforeAutospacing="0" w:afterAutospacing="0" w:line="360" w:lineRule="exact"/>
        <w:ind w:firstLine="360" w:firstLineChars="150"/>
        <w:textAlignment w:val="auto"/>
        <w:rPr>
          <w:rFonts w:hint="eastAsia" w:ascii="仿宋" w:hAnsi="仿宋" w:eastAsia="仿宋" w:cs="仿宋"/>
          <w:color w:val="000000"/>
          <w:kern w:val="0"/>
          <w:sz w:val="24"/>
          <w:szCs w:val="24"/>
          <w:lang w:val="en-US" w:eastAsia="zh-CN" w:bidi="ar"/>
        </w:rPr>
      </w:pPr>
    </w:p>
    <w:p w14:paraId="32285F9D">
      <w:pPr>
        <w:pStyle w:val="7"/>
        <w:keepNext w:val="0"/>
        <w:keepLines w:val="0"/>
        <w:pageBreakBefore w:val="0"/>
        <w:widowControl/>
        <w:kinsoku/>
        <w:wordWrap/>
        <w:overflowPunct/>
        <w:topLinePunct w:val="0"/>
        <w:autoSpaceDE/>
        <w:autoSpaceDN/>
        <w:bidi w:val="0"/>
        <w:adjustRightInd/>
        <w:snapToGrid/>
        <w:spacing w:before="0" w:beforeAutospacing="0" w:afterAutospacing="0" w:line="360" w:lineRule="exact"/>
        <w:ind w:firstLine="360" w:firstLineChars="150"/>
        <w:textAlignment w:val="auto"/>
        <w:rPr>
          <w:rFonts w:hint="eastAsia" w:ascii="仿宋" w:hAnsi="仿宋" w:eastAsia="仿宋" w:cs="仿宋"/>
          <w:color w:val="000000"/>
          <w:kern w:val="0"/>
          <w:sz w:val="24"/>
          <w:szCs w:val="24"/>
          <w:lang w:val="en-US" w:eastAsia="zh-CN" w:bidi="ar"/>
        </w:rPr>
      </w:pPr>
    </w:p>
    <w:p w14:paraId="721D00A6">
      <w:pPr>
        <w:pStyle w:val="7"/>
        <w:keepNext w:val="0"/>
        <w:keepLines w:val="0"/>
        <w:pageBreakBefore w:val="0"/>
        <w:widowControl/>
        <w:kinsoku/>
        <w:wordWrap/>
        <w:overflowPunct/>
        <w:topLinePunct w:val="0"/>
        <w:autoSpaceDE/>
        <w:autoSpaceDN/>
        <w:bidi w:val="0"/>
        <w:adjustRightInd/>
        <w:snapToGrid/>
        <w:spacing w:before="0" w:beforeAutospacing="0" w:afterAutospacing="0" w:line="360" w:lineRule="exact"/>
        <w:ind w:firstLine="360" w:firstLineChars="150"/>
        <w:textAlignment w:val="auto"/>
        <w:rPr>
          <w:rFonts w:hint="eastAsia" w:ascii="仿宋" w:hAnsi="仿宋" w:eastAsia="仿宋" w:cs="仿宋"/>
          <w:color w:val="000000"/>
          <w:kern w:val="0"/>
          <w:sz w:val="24"/>
          <w:szCs w:val="24"/>
          <w:lang w:val="en-US" w:eastAsia="zh-CN" w:bidi="ar"/>
        </w:rPr>
      </w:pPr>
    </w:p>
    <w:p w14:paraId="71D7D897">
      <w:pPr>
        <w:pStyle w:val="7"/>
        <w:keepNext w:val="0"/>
        <w:keepLines w:val="0"/>
        <w:pageBreakBefore w:val="0"/>
        <w:widowControl/>
        <w:kinsoku/>
        <w:wordWrap/>
        <w:overflowPunct/>
        <w:topLinePunct w:val="0"/>
        <w:autoSpaceDE/>
        <w:autoSpaceDN/>
        <w:bidi w:val="0"/>
        <w:adjustRightInd/>
        <w:snapToGrid/>
        <w:spacing w:before="0" w:beforeAutospacing="0" w:afterAutospacing="0" w:line="360" w:lineRule="exact"/>
        <w:ind w:firstLine="360" w:firstLineChars="150"/>
        <w:textAlignment w:val="auto"/>
        <w:rPr>
          <w:rFonts w:hint="eastAsia" w:ascii="仿宋" w:hAnsi="仿宋" w:eastAsia="仿宋" w:cs="仿宋"/>
          <w:color w:val="000000"/>
          <w:kern w:val="0"/>
          <w:sz w:val="24"/>
          <w:szCs w:val="24"/>
          <w:lang w:val="en-US" w:eastAsia="zh-CN" w:bidi="ar"/>
        </w:rPr>
      </w:pPr>
    </w:p>
    <w:p w14:paraId="27156317">
      <w:pPr>
        <w:pStyle w:val="7"/>
        <w:keepNext w:val="0"/>
        <w:keepLines w:val="0"/>
        <w:pageBreakBefore w:val="0"/>
        <w:widowControl/>
        <w:kinsoku/>
        <w:wordWrap/>
        <w:overflowPunct/>
        <w:topLinePunct w:val="0"/>
        <w:autoSpaceDE/>
        <w:autoSpaceDN/>
        <w:bidi w:val="0"/>
        <w:adjustRightInd/>
        <w:snapToGrid/>
        <w:spacing w:before="0" w:beforeAutospacing="0" w:afterAutospacing="0" w:line="360" w:lineRule="exact"/>
        <w:ind w:firstLine="360" w:firstLineChars="150"/>
        <w:textAlignment w:val="auto"/>
        <w:rPr>
          <w:rFonts w:hint="eastAsia" w:ascii="仿宋" w:hAnsi="仿宋" w:eastAsia="仿宋" w:cs="仿宋"/>
          <w:color w:val="000000"/>
          <w:kern w:val="0"/>
          <w:sz w:val="24"/>
          <w:szCs w:val="24"/>
          <w:lang w:val="en-US" w:eastAsia="zh-CN" w:bidi="ar"/>
        </w:rPr>
      </w:pPr>
    </w:p>
    <w:tbl>
      <w:tblPr>
        <w:tblStyle w:val="8"/>
        <w:tblpPr w:leftFromText="180" w:rightFromText="180" w:vertAnchor="text" w:horzAnchor="page" w:tblpX="1435" w:tblpY="295"/>
        <w:tblOverlap w:val="never"/>
        <w:tblW w:w="13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11320"/>
      </w:tblGrid>
      <w:tr w14:paraId="1264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79" w:type="dxa"/>
            <w:tcBorders>
              <w:top w:val="single" w:color="auto" w:sz="4" w:space="0"/>
              <w:left w:val="single" w:color="auto" w:sz="4" w:space="0"/>
              <w:bottom w:val="single" w:color="auto" w:sz="4" w:space="0"/>
              <w:right w:val="single" w:color="auto" w:sz="4" w:space="0"/>
            </w:tcBorders>
            <w:vAlign w:val="top"/>
          </w:tcPr>
          <w:p w14:paraId="1D8493B7">
            <w:pPr>
              <w:keepNext w:val="0"/>
              <w:keepLines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项目名称</w:t>
            </w:r>
          </w:p>
        </w:tc>
        <w:tc>
          <w:tcPr>
            <w:tcW w:w="11320" w:type="dxa"/>
            <w:tcBorders>
              <w:top w:val="single" w:color="auto" w:sz="4" w:space="0"/>
              <w:left w:val="single" w:color="auto" w:sz="4" w:space="0"/>
              <w:bottom w:val="single" w:color="auto" w:sz="4" w:space="0"/>
              <w:right w:val="single" w:color="auto" w:sz="4" w:space="0"/>
            </w:tcBorders>
            <w:vAlign w:val="top"/>
          </w:tcPr>
          <w:p w14:paraId="539F5F1B">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u w:val="none"/>
                <w:lang w:val="en-US" w:eastAsia="zh-CN"/>
              </w:rPr>
              <w:t>闽赣钢支架及除尘器壳体生产技改项目</w:t>
            </w:r>
          </w:p>
        </w:tc>
      </w:tr>
      <w:tr w14:paraId="5587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79" w:type="dxa"/>
            <w:tcBorders>
              <w:top w:val="single" w:color="auto" w:sz="4" w:space="0"/>
              <w:left w:val="single" w:color="auto" w:sz="4" w:space="0"/>
              <w:bottom w:val="single" w:color="auto" w:sz="4" w:space="0"/>
              <w:right w:val="single" w:color="auto" w:sz="4" w:space="0"/>
            </w:tcBorders>
            <w:vAlign w:val="center"/>
          </w:tcPr>
          <w:p w14:paraId="508E35DB">
            <w:pPr>
              <w:keepNext w:val="0"/>
              <w:keepLines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建设地点</w:t>
            </w:r>
          </w:p>
        </w:tc>
        <w:tc>
          <w:tcPr>
            <w:tcW w:w="11320" w:type="dxa"/>
            <w:tcBorders>
              <w:top w:val="single" w:color="auto" w:sz="4" w:space="0"/>
              <w:left w:val="single" w:color="auto" w:sz="4" w:space="0"/>
              <w:bottom w:val="single" w:color="auto" w:sz="4" w:space="0"/>
              <w:right w:val="single" w:color="auto" w:sz="4" w:space="0"/>
            </w:tcBorders>
            <w:vAlign w:val="center"/>
          </w:tcPr>
          <w:p w14:paraId="53AFE10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u w:val="none"/>
              </w:rPr>
              <w:t>福建省龙岩经开区（高新区）高陂镇北环路1号</w:t>
            </w:r>
          </w:p>
        </w:tc>
      </w:tr>
      <w:tr w14:paraId="4587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79" w:type="dxa"/>
            <w:tcBorders>
              <w:top w:val="single" w:color="auto" w:sz="4" w:space="0"/>
              <w:left w:val="single" w:color="auto" w:sz="4" w:space="0"/>
              <w:bottom w:val="single" w:color="auto" w:sz="4" w:space="0"/>
              <w:right w:val="single" w:color="auto" w:sz="4" w:space="0"/>
            </w:tcBorders>
            <w:vAlign w:val="center"/>
          </w:tcPr>
          <w:p w14:paraId="5E10B699">
            <w:pPr>
              <w:keepNext w:val="0"/>
              <w:keepLines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建设单位</w:t>
            </w:r>
          </w:p>
        </w:tc>
        <w:tc>
          <w:tcPr>
            <w:tcW w:w="11320" w:type="dxa"/>
            <w:tcBorders>
              <w:top w:val="single" w:color="auto" w:sz="4" w:space="0"/>
              <w:left w:val="single" w:color="auto" w:sz="4" w:space="0"/>
              <w:bottom w:val="single" w:color="auto" w:sz="4" w:space="0"/>
              <w:right w:val="single" w:color="auto" w:sz="4" w:space="0"/>
            </w:tcBorders>
          </w:tcPr>
          <w:p w14:paraId="1FCD8BA7">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龙岩市闽赣机械科技有限公司</w:t>
            </w:r>
          </w:p>
        </w:tc>
      </w:tr>
      <w:tr w14:paraId="2B5C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79" w:type="dxa"/>
            <w:tcBorders>
              <w:top w:val="single" w:color="auto" w:sz="4" w:space="0"/>
              <w:left w:val="single" w:color="auto" w:sz="4" w:space="0"/>
              <w:bottom w:val="single" w:color="auto" w:sz="4" w:space="0"/>
              <w:right w:val="single" w:color="auto" w:sz="4" w:space="0"/>
            </w:tcBorders>
            <w:vAlign w:val="center"/>
          </w:tcPr>
          <w:p w14:paraId="0D74A5AD">
            <w:pPr>
              <w:keepNext w:val="0"/>
              <w:keepLines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环境影响评价机构</w:t>
            </w:r>
          </w:p>
        </w:tc>
        <w:tc>
          <w:tcPr>
            <w:tcW w:w="11320" w:type="dxa"/>
            <w:tcBorders>
              <w:top w:val="single" w:color="auto" w:sz="4" w:space="0"/>
              <w:left w:val="single" w:color="auto" w:sz="4" w:space="0"/>
              <w:bottom w:val="single" w:color="auto" w:sz="4" w:space="0"/>
              <w:right w:val="single" w:color="auto" w:sz="4" w:space="0"/>
            </w:tcBorders>
            <w:vAlign w:val="center"/>
          </w:tcPr>
          <w:p w14:paraId="4F30DAFB">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深圳市创实环保科技有限公司</w:t>
            </w:r>
          </w:p>
        </w:tc>
      </w:tr>
      <w:tr w14:paraId="4D8C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2179" w:type="dxa"/>
            <w:tcBorders>
              <w:top w:val="single" w:color="auto" w:sz="4" w:space="0"/>
              <w:left w:val="single" w:color="auto" w:sz="4" w:space="0"/>
              <w:bottom w:val="single" w:color="auto" w:sz="4" w:space="0"/>
              <w:right w:val="single" w:color="auto" w:sz="4" w:space="0"/>
            </w:tcBorders>
            <w:vAlign w:val="center"/>
          </w:tcPr>
          <w:p w14:paraId="3C5CFA18">
            <w:pPr>
              <w:keepNext w:val="0"/>
              <w:keepLines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项目概况</w:t>
            </w:r>
          </w:p>
        </w:tc>
        <w:tc>
          <w:tcPr>
            <w:tcW w:w="11320" w:type="dxa"/>
            <w:tcBorders>
              <w:top w:val="single" w:color="auto" w:sz="4" w:space="0"/>
              <w:left w:val="single" w:color="auto" w:sz="4" w:space="0"/>
              <w:bottom w:val="single" w:color="auto" w:sz="4" w:space="0"/>
              <w:right w:val="single" w:color="auto" w:sz="4" w:space="0"/>
            </w:tcBorders>
          </w:tcPr>
          <w:p w14:paraId="50E6EF1C">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bidi="ar"/>
              </w:rPr>
              <w:t>项目位于福建省龙岩经开区（高新区）平在村龙工配件园4号路1号厂房（龙岩经开区（高新区）高陂镇北环路1号），租赁福建省广湛车业有限公司已建厂房和设备进行生产加工。项目在现有原料区、下料区、加工区、成品区、仓库基础上新增喷漆房，增加喷涂工艺和环保工程等，技改后对钢支架及除尘器壳体等产品进行表面喷漆处理。项目已取得龙岩高新区（经开区）经发局投资项目备案证明(闽工信备〔2024〕F080035 号) , 项目代码: 2407-350888-07-02-760959。</w:t>
            </w:r>
            <w:r>
              <w:rPr>
                <w:rFonts w:hint="eastAsia" w:ascii="仿宋" w:hAnsi="仿宋" w:eastAsia="仿宋" w:cs="仿宋"/>
                <w:sz w:val="24"/>
                <w:szCs w:val="24"/>
                <w:lang w:val="en-US" w:eastAsia="zh-CN"/>
              </w:rPr>
              <w:t>，年生产钢支架及除尘器壳体2500吨。项目总投资100万元，其中环保投资环保投资15万元。</w:t>
            </w:r>
          </w:p>
        </w:tc>
      </w:tr>
      <w:tr w14:paraId="397D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trPr>
        <w:tc>
          <w:tcPr>
            <w:tcW w:w="2179" w:type="dxa"/>
            <w:tcBorders>
              <w:top w:val="single" w:color="auto" w:sz="4" w:space="0"/>
              <w:left w:val="single" w:color="auto" w:sz="4" w:space="0"/>
              <w:bottom w:val="single" w:color="auto" w:sz="4" w:space="0"/>
              <w:right w:val="single" w:color="auto" w:sz="4" w:space="0"/>
            </w:tcBorders>
            <w:vAlign w:val="center"/>
          </w:tcPr>
          <w:p w14:paraId="2673475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主要环境影响及预防或者减轻不良环境影响的对策和措施（拟不予批准的原因）</w:t>
            </w:r>
          </w:p>
          <w:p w14:paraId="67644A1D">
            <w:pPr>
              <w:keepNext w:val="0"/>
              <w:keepLines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0"/>
                <w:sz w:val="24"/>
                <w:szCs w:val="24"/>
                <w:lang w:val="en-US" w:eastAsia="zh-CN" w:bidi="ar"/>
              </w:rPr>
            </w:pPr>
          </w:p>
        </w:tc>
        <w:tc>
          <w:tcPr>
            <w:tcW w:w="11320" w:type="dxa"/>
            <w:tcBorders>
              <w:top w:val="single" w:color="auto" w:sz="4" w:space="0"/>
              <w:left w:val="single" w:color="auto" w:sz="4" w:space="0"/>
              <w:bottom w:val="single" w:color="auto" w:sz="4" w:space="0"/>
              <w:right w:val="single" w:color="auto" w:sz="4" w:space="0"/>
            </w:tcBorders>
          </w:tcPr>
          <w:p w14:paraId="0F1AFA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(一)严格落实施工期污染防控措施。加强施工期环境管理，做好水、大气、噪声、固体废物有关污染防治和生态环境保护工作。</w:t>
            </w:r>
          </w:p>
          <w:p w14:paraId="484866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(二)严格落实废水污染防控措施。厂区内实行雨污清污分流。喷淋塔工段废水经厂内处理设施处理后循环使用，不外排；切割工段切削液循环使用，不外排。生活污水依托现有工程处理。</w:t>
            </w:r>
          </w:p>
          <w:p w14:paraId="70D083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严格落实废气污染防控措施。主要生产工段在封闭厂房内进行；焊接工段、打磨工段废气经收集净化处理后与下料工段废气通过厂房封闭措施控制在车间内；调漆、喷漆、自然晾干工段均在密闭的喷漆房进行，喷漆房废气经收集净化吸附装置处理后由1根15米高排气筒排放。废气颗粒物排放应符合《大气污染物综合排放标准》(GB16297——1996)表2中二级标准及无组织监控浓度限值要求；非甲烷总烃、二甲苯、乙酸乙酯、乙酸丁酯应符合《工业涂装工序挥发性有机物排放标准》  (DB35/1783——2018)表1、表 3、表4 限值要求，厂区内监控点 NMHC应符合《挥发性有机物无组织排放控制标准》(GB37822——2019)规定的要求。活性炭填装量和更换频率需符合设计要求，保证排放口稳定达标。</w:t>
            </w:r>
          </w:p>
          <w:p w14:paraId="191431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(四)严格落实噪声污染防控措施。合理布局噪声设备且采取减振、隔声、降噪等措施，降低对环境的影响。厂界噪声执行《工业企业厂界环境噪声排放标准》  (GB 12348——2008) 3类标准。</w:t>
            </w:r>
          </w:p>
          <w:p w14:paraId="73D279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(五)严格落实固废污染防控措施。生产过程产生的一般工业固体废物分类收集、处置或用于生产，其贮存和处置应符合《一般工业固体废物贮存和填埋污染控制标准》  (GB18599-2020)的要求；产生的危险废物应规范贮存在危险废物暂存间，定期委托资质单位处置，其贮存应符合《危险废物贮存污染控制标准》(GB18597——2023)中的标准要求; 生活垃圾统一收集, 由环卫部门清运。</w:t>
            </w:r>
          </w:p>
          <w:p w14:paraId="2434EA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(六)主要污染物总量控制要求。根据《报告表》核算，项目建成后新增废气 VOCs(非甲烷总烃计)有组织排放量0.1175吨/年。</w:t>
            </w:r>
          </w:p>
          <w:p w14:paraId="6CEF04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七)落实环境管理和风险防范措施。建设单位应设置环境保护管理机构，制定环保规章制度，配备专业技术人员负责环境管理工作；做好环境监测、风险防控、环境应急、排污口规范管理和环保设施运行记录、台账工作。</w:t>
            </w:r>
          </w:p>
        </w:tc>
      </w:tr>
      <w:tr w14:paraId="5FCB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79" w:type="dxa"/>
            <w:tcBorders>
              <w:top w:val="single" w:color="auto" w:sz="4" w:space="0"/>
              <w:left w:val="single" w:color="auto" w:sz="4" w:space="0"/>
              <w:bottom w:val="single" w:color="auto" w:sz="4" w:space="0"/>
              <w:right w:val="single" w:color="auto" w:sz="4" w:space="0"/>
            </w:tcBorders>
            <w:vAlign w:val="center"/>
          </w:tcPr>
          <w:p w14:paraId="7AD02891">
            <w:pPr>
              <w:keepNext w:val="0"/>
              <w:keepLines w:val="0"/>
              <w:pageBreakBefore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公众参与情况</w:t>
            </w:r>
          </w:p>
        </w:tc>
        <w:tc>
          <w:tcPr>
            <w:tcW w:w="11320" w:type="dxa"/>
            <w:tcBorders>
              <w:top w:val="single" w:color="auto" w:sz="4" w:space="0"/>
              <w:left w:val="single" w:color="auto" w:sz="4" w:space="0"/>
              <w:bottom w:val="single" w:color="auto" w:sz="4" w:space="0"/>
              <w:right w:val="single" w:color="auto" w:sz="4" w:space="0"/>
            </w:tcBorders>
            <w:vAlign w:val="center"/>
          </w:tcPr>
          <w:p w14:paraId="324F849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已公示，公示期未接到群众投诉及举报电话。</w:t>
            </w:r>
          </w:p>
        </w:tc>
      </w:tr>
    </w:tbl>
    <w:p w14:paraId="76B6B445">
      <w:pPr>
        <w:pStyle w:val="7"/>
        <w:keepNext w:val="0"/>
        <w:keepLines w:val="0"/>
        <w:pageBreakBefore w:val="0"/>
        <w:widowControl/>
        <w:kinsoku/>
        <w:wordWrap/>
        <w:overflowPunct/>
        <w:topLinePunct w:val="0"/>
        <w:autoSpaceDE/>
        <w:autoSpaceDN/>
        <w:bidi w:val="0"/>
        <w:adjustRightInd/>
        <w:snapToGrid/>
        <w:spacing w:before="0" w:beforeAutospacing="0" w:afterAutospacing="0" w:line="360" w:lineRule="exact"/>
        <w:ind w:firstLine="360" w:firstLineChars="150"/>
        <w:textAlignment w:val="auto"/>
        <w:rPr>
          <w:rFonts w:hint="eastAsia" w:ascii="仿宋" w:hAnsi="仿宋" w:eastAsia="仿宋" w:cs="仿宋"/>
          <w:color w:val="000000"/>
          <w:kern w:val="0"/>
          <w:sz w:val="24"/>
          <w:szCs w:val="24"/>
          <w:lang w:val="en-US" w:eastAsia="zh-CN" w:bidi="ar"/>
        </w:rPr>
      </w:pPr>
    </w:p>
    <w:p w14:paraId="07881243">
      <w:pPr>
        <w:pStyle w:val="7"/>
        <w:keepNext w:val="0"/>
        <w:keepLines w:val="0"/>
        <w:pageBreakBefore w:val="0"/>
        <w:widowControl/>
        <w:kinsoku/>
        <w:wordWrap/>
        <w:overflowPunct/>
        <w:topLinePunct w:val="0"/>
        <w:autoSpaceDE/>
        <w:autoSpaceDN/>
        <w:bidi w:val="0"/>
        <w:adjustRightInd/>
        <w:snapToGrid/>
        <w:spacing w:before="0" w:beforeAutospacing="0" w:afterAutospacing="0" w:line="360" w:lineRule="exact"/>
        <w:ind w:firstLine="360" w:firstLineChars="150"/>
        <w:textAlignment w:val="auto"/>
        <w:rPr>
          <w:rFonts w:hint="eastAsia" w:ascii="仿宋" w:hAnsi="仿宋" w:eastAsia="仿宋" w:cs="仿宋"/>
          <w:color w:val="000000"/>
          <w:kern w:val="0"/>
          <w:sz w:val="24"/>
          <w:szCs w:val="24"/>
          <w:lang w:val="en-US" w:eastAsia="zh-CN" w:bidi="ar"/>
        </w:rPr>
      </w:pPr>
    </w:p>
    <w:p w14:paraId="499F87E9">
      <w:pPr>
        <w:pStyle w:val="7"/>
        <w:keepNext w:val="0"/>
        <w:keepLines w:val="0"/>
        <w:pageBreakBefore w:val="0"/>
        <w:widowControl/>
        <w:kinsoku/>
        <w:wordWrap/>
        <w:overflowPunct/>
        <w:topLinePunct w:val="0"/>
        <w:autoSpaceDE/>
        <w:autoSpaceDN/>
        <w:bidi w:val="0"/>
        <w:adjustRightInd/>
        <w:snapToGrid/>
        <w:spacing w:before="0" w:beforeAutospacing="0" w:afterAutospacing="0" w:line="360" w:lineRule="exact"/>
        <w:ind w:firstLine="360" w:firstLineChars="150"/>
        <w:textAlignment w:val="auto"/>
        <w:rPr>
          <w:rFonts w:hint="eastAsia" w:ascii="仿宋" w:hAnsi="仿宋" w:eastAsia="仿宋" w:cs="仿宋"/>
          <w:color w:val="000000"/>
          <w:kern w:val="0"/>
          <w:sz w:val="24"/>
          <w:szCs w:val="24"/>
          <w:lang w:val="en-US" w:eastAsia="zh-CN" w:bidi="ar"/>
        </w:rPr>
      </w:pPr>
    </w:p>
    <w:p w14:paraId="2EB04821">
      <w:pPr>
        <w:pStyle w:val="7"/>
        <w:keepNext w:val="0"/>
        <w:keepLines w:val="0"/>
        <w:pageBreakBefore w:val="0"/>
        <w:widowControl/>
        <w:kinsoku/>
        <w:wordWrap/>
        <w:overflowPunct/>
        <w:topLinePunct w:val="0"/>
        <w:autoSpaceDE/>
        <w:autoSpaceDN/>
        <w:bidi w:val="0"/>
        <w:adjustRightInd/>
        <w:snapToGrid/>
        <w:spacing w:before="0" w:beforeAutospacing="0" w:afterAutospacing="0" w:line="360" w:lineRule="exact"/>
        <w:ind w:firstLine="360" w:firstLineChars="150"/>
        <w:textAlignment w:val="auto"/>
        <w:rPr>
          <w:rFonts w:hint="eastAsia" w:ascii="仿宋" w:hAnsi="仿宋" w:eastAsia="仿宋" w:cs="仿宋"/>
          <w:color w:val="000000"/>
          <w:kern w:val="0"/>
          <w:sz w:val="24"/>
          <w:szCs w:val="24"/>
          <w:lang w:val="en-US" w:eastAsia="zh-CN" w:bidi="ar"/>
        </w:rPr>
      </w:pPr>
    </w:p>
    <w:p w14:paraId="66931DF8">
      <w:pPr>
        <w:pStyle w:val="7"/>
        <w:keepNext w:val="0"/>
        <w:keepLines w:val="0"/>
        <w:pageBreakBefore w:val="0"/>
        <w:widowControl/>
        <w:kinsoku/>
        <w:wordWrap/>
        <w:overflowPunct/>
        <w:topLinePunct w:val="0"/>
        <w:autoSpaceDE/>
        <w:autoSpaceDN/>
        <w:bidi w:val="0"/>
        <w:adjustRightInd/>
        <w:snapToGrid/>
        <w:spacing w:before="0" w:beforeAutospacing="0" w:afterAutospacing="0" w:line="360" w:lineRule="exact"/>
        <w:ind w:firstLine="360" w:firstLineChars="150"/>
        <w:textAlignment w:val="auto"/>
        <w:rPr>
          <w:rFonts w:hint="eastAsia" w:ascii="仿宋" w:hAnsi="仿宋" w:eastAsia="仿宋" w:cs="仿宋"/>
          <w:color w:val="000000"/>
          <w:kern w:val="0"/>
          <w:sz w:val="24"/>
          <w:szCs w:val="24"/>
          <w:lang w:val="en-US" w:eastAsia="zh-CN" w:bidi="ar"/>
        </w:rPr>
      </w:pPr>
    </w:p>
    <w:p w14:paraId="73B5DE20">
      <w:pPr>
        <w:pStyle w:val="7"/>
        <w:keepNext w:val="0"/>
        <w:keepLines w:val="0"/>
        <w:pageBreakBefore w:val="0"/>
        <w:widowControl/>
        <w:kinsoku/>
        <w:wordWrap/>
        <w:overflowPunct/>
        <w:topLinePunct w:val="0"/>
        <w:autoSpaceDE/>
        <w:autoSpaceDN/>
        <w:bidi w:val="0"/>
        <w:adjustRightInd/>
        <w:snapToGrid/>
        <w:spacing w:before="0" w:beforeAutospacing="0" w:afterAutospacing="0" w:line="360" w:lineRule="exact"/>
        <w:ind w:firstLine="360" w:firstLineChars="150"/>
        <w:textAlignment w:val="auto"/>
        <w:rPr>
          <w:rFonts w:hint="eastAsia" w:ascii="仿宋" w:hAnsi="仿宋" w:eastAsia="仿宋" w:cs="仿宋"/>
          <w:color w:val="000000"/>
          <w:kern w:val="0"/>
          <w:sz w:val="24"/>
          <w:szCs w:val="24"/>
          <w:lang w:val="en-US" w:eastAsia="zh-CN" w:bidi="ar"/>
        </w:rPr>
      </w:pPr>
    </w:p>
    <w:p w14:paraId="7ABAD3CA">
      <w:pPr>
        <w:pStyle w:val="7"/>
        <w:keepNext w:val="0"/>
        <w:keepLines w:val="0"/>
        <w:pageBreakBefore w:val="0"/>
        <w:kinsoku/>
        <w:wordWrap/>
        <w:overflowPunct/>
        <w:topLinePunct w:val="0"/>
        <w:autoSpaceDE/>
        <w:autoSpaceDN/>
        <w:bidi w:val="0"/>
        <w:adjustRightInd/>
        <w:snapToGrid/>
        <w:spacing w:before="0" w:beforeAutospacing="0" w:afterAutospacing="0" w:line="560" w:lineRule="exact"/>
        <w:ind w:firstLine="360" w:firstLineChars="150"/>
        <w:textAlignment w:val="auto"/>
        <w:rPr>
          <w:rFonts w:hint="eastAsia" w:ascii="仿宋_GB2312" w:hAnsi="微软雅黑" w:eastAsia="仿宋_GB2312" w:cs="仿宋_GB2312"/>
          <w:color w:val="000000"/>
          <w:kern w:val="0"/>
          <w:sz w:val="24"/>
          <w:szCs w:val="24"/>
          <w:lang w:val="en-US" w:eastAsia="zh-CN" w:bidi="ar"/>
        </w:rPr>
      </w:pPr>
    </w:p>
    <w:p w14:paraId="59603293">
      <w:pPr>
        <w:pStyle w:val="7"/>
        <w:keepNext w:val="0"/>
        <w:keepLines w:val="0"/>
        <w:pageBreakBefore w:val="0"/>
        <w:kinsoku/>
        <w:wordWrap/>
        <w:overflowPunct/>
        <w:topLinePunct w:val="0"/>
        <w:autoSpaceDE/>
        <w:autoSpaceDN/>
        <w:bidi w:val="0"/>
        <w:adjustRightInd/>
        <w:snapToGrid/>
        <w:spacing w:before="0" w:beforeAutospacing="0" w:afterAutospacing="0" w:line="560" w:lineRule="exact"/>
        <w:ind w:firstLine="360" w:firstLineChars="150"/>
        <w:textAlignment w:val="auto"/>
        <w:rPr>
          <w:rFonts w:hint="eastAsia" w:ascii="仿宋_GB2312" w:hAnsi="微软雅黑" w:eastAsia="仿宋_GB2312" w:cs="仿宋_GB2312"/>
          <w:color w:val="000000"/>
          <w:kern w:val="0"/>
          <w:sz w:val="24"/>
          <w:szCs w:val="24"/>
          <w:lang w:val="en-US" w:eastAsia="zh-CN" w:bidi="ar"/>
        </w:rPr>
      </w:pPr>
    </w:p>
    <w:p w14:paraId="4A38F5E4">
      <w:pPr>
        <w:rPr>
          <w:rFonts w:hint="eastAsia" w:ascii="仿宋" w:hAnsi="仿宋" w:eastAsia="仿宋" w:cs="仿宋"/>
          <w:sz w:val="24"/>
          <w:szCs w:val="24"/>
        </w:rPr>
      </w:pPr>
    </w:p>
    <w:sectPr>
      <w:pgSz w:w="16838" w:h="11906" w:orient="landscape"/>
      <w:pgMar w:top="1230" w:right="1440" w:bottom="111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M2FlZjcxYjQ0Mzg3NjhlNjlmOWQ3ZDMyZmEwODEifQ=="/>
  </w:docVars>
  <w:rsids>
    <w:rsidRoot w:val="00B4708A"/>
    <w:rsid w:val="00555D3B"/>
    <w:rsid w:val="00614160"/>
    <w:rsid w:val="008D4ECB"/>
    <w:rsid w:val="009F4351"/>
    <w:rsid w:val="00B4708A"/>
    <w:rsid w:val="02803837"/>
    <w:rsid w:val="034653BA"/>
    <w:rsid w:val="07BF49E1"/>
    <w:rsid w:val="0E305146"/>
    <w:rsid w:val="11AD363C"/>
    <w:rsid w:val="13FD3274"/>
    <w:rsid w:val="1A734B0B"/>
    <w:rsid w:val="251406FA"/>
    <w:rsid w:val="2826784C"/>
    <w:rsid w:val="2A427505"/>
    <w:rsid w:val="437417C2"/>
    <w:rsid w:val="4CD242E9"/>
    <w:rsid w:val="4E922AC0"/>
    <w:rsid w:val="4F955003"/>
    <w:rsid w:val="54A26546"/>
    <w:rsid w:val="55981347"/>
    <w:rsid w:val="57783F89"/>
    <w:rsid w:val="59594035"/>
    <w:rsid w:val="5E1B4EE4"/>
    <w:rsid w:val="5F7A3A7D"/>
    <w:rsid w:val="5FB2390F"/>
    <w:rsid w:val="65B71508"/>
    <w:rsid w:val="691937F8"/>
    <w:rsid w:val="6AA67D9D"/>
    <w:rsid w:val="6C35413E"/>
    <w:rsid w:val="6C685E36"/>
    <w:rsid w:val="710C4400"/>
    <w:rsid w:val="725325B9"/>
    <w:rsid w:val="75AA6994"/>
    <w:rsid w:val="796506D9"/>
    <w:rsid w:val="7AF010B3"/>
    <w:rsid w:val="7C145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99"/>
    <w:pPr>
      <w:autoSpaceDE w:val="0"/>
      <w:autoSpaceDN w:val="0"/>
      <w:adjustRightInd w:val="0"/>
      <w:spacing w:before="120" w:after="120"/>
      <w:textAlignment w:val="baseline"/>
      <w:outlineLvl w:val="3"/>
    </w:pPr>
    <w:rPr>
      <w:rFonts w:ascii="宋体" w:hAnsi="Arial" w:eastAsia="楷体_GB2312" w:cs="宋体"/>
      <w:b/>
      <w:bCs/>
      <w:kern w:val="24"/>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qFormat/>
    <w:uiPriority w:val="0"/>
    <w:pPr>
      <w:wordWrap w:val="0"/>
      <w:overflowPunct w:val="0"/>
      <w:topLinePunct/>
      <w:adjustRightInd w:val="0"/>
      <w:spacing w:line="360" w:lineRule="auto"/>
      <w:ind w:firstLine="420" w:firstLineChars="200"/>
    </w:pPr>
    <w:rPr>
      <w:rFonts w:ascii="宋体" w:hAnsi="宋体"/>
      <w:kern w:val="28"/>
      <w:sz w:val="24"/>
      <w:szCs w:val="24"/>
    </w:rPr>
  </w:style>
  <w:style w:type="paragraph" w:styleId="4">
    <w:name w:val="Body Text"/>
    <w:basedOn w:val="1"/>
    <w:qFormat/>
    <w:uiPriority w:val="0"/>
    <w:pPr>
      <w:spacing w:after="120" w:afterLines="0" w:afterAutospacing="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paragraph" w:customStyle="1" w:styleId="13">
    <w:name w:val="5文章(治)"/>
    <w:basedOn w:val="1"/>
    <w:qFormat/>
    <w:uiPriority w:val="0"/>
    <w:pPr>
      <w:spacing w:line="360" w:lineRule="auto"/>
      <w:ind w:firstLine="480" w:firstLineChars="200"/>
    </w:pPr>
    <w:rPr>
      <w:rFonts w:cs="Tahoma"/>
      <w:snapToGrid w:val="0"/>
      <w:sz w:val="24"/>
    </w:rPr>
  </w:style>
  <w:style w:type="paragraph" w:customStyle="1" w:styleId="14">
    <w:name w:val="报告正文"/>
    <w:basedOn w:val="1"/>
    <w:qFormat/>
    <w:uiPriority w:val="0"/>
    <w:pPr>
      <w:widowControl/>
      <w:adjustRightInd w:val="0"/>
      <w:snapToGrid w:val="0"/>
      <w:spacing w:line="360" w:lineRule="auto"/>
      <w:ind w:firstLine="480" w:firstLineChars="200"/>
    </w:pPr>
    <w:rPr>
      <w:rFonts w:asciiTheme="minorHAnsi" w:hAnsiTheme="minorHAnsi" w:eastAsiaTheme="minorEastAsia" w:cstheme="minorBidi"/>
      <w:kern w:val="24"/>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1489</Words>
  <Characters>1649</Characters>
  <Lines>18</Lines>
  <Paragraphs>5</Paragraphs>
  <TotalTime>4</TotalTime>
  <ScaleCrop>false</ScaleCrop>
  <LinksUpToDate>false</LinksUpToDate>
  <CharactersWithSpaces>1675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2018-11-21T01:42:00Z</dcterms:created>
  <dc:creator>dell-01</dc:creator>
  <cp:lastModifiedBy>Administrator</cp:lastModifiedBy>
  <cp:lastPrinted>2024-08-05T03:28:06Z</cp:lastPrinted>
  <dcterms:modified xsi:type="dcterms:W3CDTF">2024-08-05T03:28:15Z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91744236DC214E4A803B4B7E8B1C91E4_13</vt:lpwstr>
  </property>
</Properties>
</file>