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4E15">
      <w:pPr>
        <w:jc w:val="left"/>
        <w:rPr>
          <w:rFonts w:ascii="仿宋_GB2312" w:hAnsi="Times New Roman" w:eastAsia="仿宋_GB2312" w:cs="Times New Roman"/>
          <w:sz w:val="32"/>
          <w:szCs w:val="32"/>
          <w:u w:val="none"/>
        </w:rPr>
      </w:pPr>
    </w:p>
    <w:p w14:paraId="7F3E5289">
      <w:pPr>
        <w:jc w:val="center"/>
        <w:rPr>
          <w:rFonts w:ascii="黑体" w:hAnsi="宋体" w:eastAsia="黑体" w:cs="Times New Roman"/>
          <w:b/>
          <w:snapToGrid w:val="0"/>
          <w:kern w:val="0"/>
          <w:sz w:val="48"/>
          <w:szCs w:val="48"/>
          <w:u w:val="none"/>
        </w:rPr>
      </w:pPr>
    </w:p>
    <w:p w14:paraId="257B474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u w:val="none"/>
        </w:rPr>
        <w:t>福建省文物保护工程开工登记表</w:t>
      </w:r>
    </w:p>
    <w:p w14:paraId="3ECBB2B1">
      <w:pPr>
        <w:rPr>
          <w:rFonts w:ascii="华文中宋" w:hAnsi="Times New Roman" w:eastAsia="华文中宋" w:cs="Times New Roman"/>
          <w:b/>
          <w:sz w:val="52"/>
          <w:szCs w:val="32"/>
          <w:u w:val="none"/>
        </w:rPr>
      </w:pPr>
    </w:p>
    <w:p w14:paraId="6F61EB41">
      <w:pPr>
        <w:rPr>
          <w:rFonts w:ascii="Times New Roman" w:hAnsi="Times New Roman" w:eastAsia="仿宋_GB2312" w:cs="Times New Roman"/>
          <w:b/>
          <w:spacing w:val="100"/>
          <w:sz w:val="32"/>
          <w:szCs w:val="32"/>
          <w:u w:val="none"/>
        </w:rPr>
      </w:pPr>
    </w:p>
    <w:p w14:paraId="6D7E36F3">
      <w:pPr>
        <w:ind w:firstLine="964" w:firstLineChars="3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</w:rPr>
        <w:t>文物</w:t>
      </w:r>
      <w:r>
        <w:rPr>
          <w:rFonts w:hint="eastAsia" w:ascii="宋体" w:hAnsi="宋体" w:eastAsia="宋体" w:cs="宋体"/>
          <w:b/>
          <w:sz w:val="32"/>
          <w:szCs w:val="32"/>
          <w:u w:val="none"/>
          <w:lang w:eastAsia="zh-CN"/>
        </w:rPr>
        <w:t>行政</w:t>
      </w:r>
      <w:r>
        <w:rPr>
          <w:rFonts w:hint="eastAsia" w:ascii="宋体" w:hAnsi="宋体" w:eastAsia="宋体" w:cs="宋体"/>
          <w:b/>
          <w:sz w:val="32"/>
          <w:szCs w:val="32"/>
          <w:u w:val="none"/>
        </w:rPr>
        <w:t>主管部门（公章）</w:t>
      </w:r>
      <w:r>
        <w:rPr>
          <w:rFonts w:hint="eastAsia" w:ascii="宋体" w:hAnsi="宋体" w:eastAsia="宋体" w:cs="宋体"/>
          <w:b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龙岩市永定区文物局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</w:p>
    <w:p w14:paraId="718F2EE8">
      <w:pPr>
        <w:ind w:firstLine="964" w:firstLineChars="300"/>
        <w:rPr>
          <w:rFonts w:hint="eastAsia" w:ascii="Times New Roman" w:hAnsi="Times New Roman" w:eastAsia="仿宋_GB2312" w:cs="Times New Roman"/>
          <w:b/>
          <w:sz w:val="32"/>
          <w:szCs w:val="32"/>
          <w:u w:val="none"/>
        </w:rPr>
      </w:pPr>
    </w:p>
    <w:p w14:paraId="21DCAF22">
      <w:pPr>
        <w:ind w:left="2886" w:leftChars="456" w:hanging="1928" w:hangingChars="6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</w:rPr>
        <w:t>项目名称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闽粤赣边纵队旧址（慎德堂）保护修缮工程 </w:t>
      </w:r>
    </w:p>
    <w:p w14:paraId="54AB8D1A">
      <w:pPr>
        <w:ind w:firstLine="964" w:firstLineChars="300"/>
        <w:rPr>
          <w:rFonts w:ascii="Times New Roman" w:hAnsi="Times New Roman" w:eastAsia="仿宋_GB2312" w:cs="Times New Roman"/>
          <w:b/>
          <w:sz w:val="32"/>
          <w:szCs w:val="32"/>
          <w:u w:val="none"/>
        </w:rPr>
      </w:pPr>
    </w:p>
    <w:p w14:paraId="3EF6A55B">
      <w:pPr>
        <w:ind w:firstLine="964" w:firstLineChars="300"/>
        <w:rPr>
          <w:rFonts w:hint="default" w:ascii="宋体" w:hAnsi="宋体" w:eastAsia="宋体" w:cs="宋体"/>
          <w:b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</w:rPr>
        <w:t>建设单位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龙岩市永定区高陂镇人民政府</w:t>
      </w:r>
      <w:r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  <w:t xml:space="preserve">       </w:t>
      </w:r>
    </w:p>
    <w:p w14:paraId="00C92650">
      <w:pPr>
        <w:ind w:firstLine="964" w:firstLineChars="300"/>
        <w:rPr>
          <w:rFonts w:hint="eastAsia" w:ascii="宋体" w:hAnsi="宋体" w:eastAsia="宋体" w:cs="宋体"/>
          <w:b/>
          <w:sz w:val="32"/>
          <w:szCs w:val="32"/>
          <w:u w:val="none"/>
        </w:rPr>
      </w:pPr>
    </w:p>
    <w:p w14:paraId="3B02D5A3">
      <w:pPr>
        <w:ind w:firstLine="964" w:firstLineChars="3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</w:rPr>
        <w:t>施工单位：</w:t>
      </w:r>
      <w:r>
        <w:rPr>
          <w:rFonts w:hint="eastAsia" w:ascii="宋体" w:hAnsi="宋体" w:eastAsia="宋体" w:cs="宋体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永定土楼古建筑保护工程有限公司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   </w:t>
      </w:r>
    </w:p>
    <w:p w14:paraId="037FAE25">
      <w:pPr>
        <w:ind w:firstLine="944" w:firstLineChars="295"/>
        <w:rPr>
          <w:rFonts w:ascii="Times New Roman" w:hAnsi="Times New Roman" w:eastAsia="仿宋_GB2312" w:cs="Times New Roman"/>
          <w:b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 xml:space="preserve">                             </w:t>
      </w:r>
    </w:p>
    <w:p w14:paraId="707EA16F">
      <w:pPr>
        <w:ind w:firstLine="964" w:firstLineChars="300"/>
        <w:rPr>
          <w:rFonts w:ascii="Times New Roman" w:hAnsi="Times New Roman" w:eastAsia="仿宋_GB2312" w:cs="Times New Roman"/>
          <w:spacing w:val="10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sz w:val="32"/>
          <w:szCs w:val="32"/>
          <w:u w:val="none"/>
        </w:rPr>
        <w:t>登记编号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 永文物工程（2025）4号             </w:t>
      </w:r>
    </w:p>
    <w:p w14:paraId="77B8EDB9">
      <w:pPr>
        <w:jc w:val="both"/>
        <w:rPr>
          <w:rFonts w:ascii="Times New Roman" w:hAnsi="Times New Roman" w:eastAsia="仿宋_GB2312" w:cs="Times New Roman"/>
          <w:spacing w:val="100"/>
          <w:sz w:val="32"/>
          <w:szCs w:val="32"/>
          <w:u w:val="none"/>
        </w:rPr>
      </w:pPr>
    </w:p>
    <w:p w14:paraId="1D1CFF1E">
      <w:pPr>
        <w:jc w:val="center"/>
        <w:rPr>
          <w:rFonts w:ascii="Times New Roman" w:hAnsi="Times New Roman" w:eastAsia="仿宋_GB2312" w:cs="Times New Roman"/>
          <w:spacing w:val="100"/>
          <w:sz w:val="32"/>
          <w:szCs w:val="32"/>
          <w:u w:val="none"/>
        </w:rPr>
      </w:pPr>
    </w:p>
    <w:p w14:paraId="4A164FE0">
      <w:pPr>
        <w:jc w:val="center"/>
        <w:rPr>
          <w:rFonts w:ascii="Times New Roman" w:hAnsi="Times New Roman" w:eastAsia="仿宋_GB2312" w:cs="Times New Roman"/>
          <w:spacing w:val="100"/>
          <w:sz w:val="32"/>
          <w:szCs w:val="32"/>
          <w:u w:val="none"/>
        </w:rPr>
      </w:pPr>
    </w:p>
    <w:p w14:paraId="3690E06D">
      <w:pPr>
        <w:jc w:val="center"/>
        <w:rPr>
          <w:rFonts w:ascii="Times New Roman" w:hAnsi="Times New Roman" w:eastAsia="仿宋_GB2312" w:cs="Times New Roman"/>
          <w:spacing w:val="100"/>
          <w:sz w:val="32"/>
          <w:szCs w:val="32"/>
          <w:u w:val="none"/>
        </w:rPr>
      </w:pPr>
    </w:p>
    <w:p w14:paraId="4D1F1F98">
      <w:pPr>
        <w:jc w:val="center"/>
        <w:rPr>
          <w:rFonts w:ascii="Times New Roman" w:hAnsi="Times New Roman" w:eastAsia="仿宋_GB2312" w:cs="Times New Roman"/>
          <w:spacing w:val="100"/>
          <w:sz w:val="32"/>
          <w:szCs w:val="32"/>
          <w:u w:val="none"/>
        </w:rPr>
      </w:pPr>
    </w:p>
    <w:p w14:paraId="3B7566E4">
      <w:pPr>
        <w:jc w:val="center"/>
        <w:rPr>
          <w:rFonts w:ascii="黑体" w:hAnsi="Times New Roman" w:eastAsia="黑体" w:cs="Times New Roman"/>
          <w:sz w:val="28"/>
          <w:szCs w:val="28"/>
          <w:u w:val="none"/>
        </w:rPr>
      </w:pPr>
      <w:r>
        <w:rPr>
          <w:rFonts w:hint="eastAsia" w:ascii="黑体" w:hAnsi="Times New Roman" w:eastAsia="黑体" w:cs="Times New Roman"/>
          <w:sz w:val="28"/>
          <w:szCs w:val="28"/>
          <w:u w:val="none"/>
        </w:rPr>
        <w:t>福建省文物局  制</w:t>
      </w:r>
    </w:p>
    <w:p w14:paraId="2BEDDD90">
      <w:pPr>
        <w:jc w:val="both"/>
        <w:rPr>
          <w:rFonts w:hint="eastAsia" w:ascii="宋体" w:hAnsi="宋体" w:eastAsia="宋体" w:cs="Times New Roman"/>
          <w:b/>
          <w:sz w:val="36"/>
          <w:szCs w:val="36"/>
          <w:u w:val="none"/>
        </w:rPr>
      </w:pPr>
    </w:p>
    <w:p w14:paraId="0B74F9F5">
      <w:pPr>
        <w:jc w:val="center"/>
        <w:rPr>
          <w:rFonts w:ascii="宋体" w:hAnsi="宋体" w:eastAsia="宋体" w:cs="Times New Roman"/>
          <w:b/>
          <w:sz w:val="36"/>
          <w:szCs w:val="36"/>
          <w:u w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:u w:val="none"/>
        </w:rPr>
        <w:t>填 报 说 明</w:t>
      </w:r>
    </w:p>
    <w:p w14:paraId="6142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宋体" w:hAnsi="宋体" w:eastAsia="宋体" w:cs="Times New Roman"/>
          <w:b/>
          <w:sz w:val="36"/>
          <w:szCs w:val="36"/>
          <w:u w:val="none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一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、封面文物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行政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主管部门应加盖公章。</w:t>
      </w:r>
    </w:p>
    <w:p w14:paraId="07DD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二、“项目单位”，指具体组织实施保护工程且具有法人资格的文物保护单位管理机构、使用单位或设区市、县（市、区）文物行政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主管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部门。“施工单位”指承接该工程的具有相应资质的施工单位。“经费”需填具体数额。“单位名称”需盖公章。“法定代表人”需打印后手签。</w:t>
      </w:r>
    </w:p>
    <w:p w14:paraId="0330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三、登记编号由登记受理单位负责填写，全国重点文物保护单位和省级文物保护单位、列入《世界遗产名录》和《中国世界文化遗产预备名单》的工程项目向省文物局登记；设区市、县（市、区）文物保护单位和文物点的工程项目向设区市文化文物行政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主管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部门登记，编号由设区市文化文物行政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主管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部门填写。</w:t>
      </w:r>
    </w:p>
    <w:p w14:paraId="653E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四、随表附件</w:t>
      </w:r>
    </w:p>
    <w:p w14:paraId="4D730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1.设计方案批准文件复印件。</w:t>
      </w:r>
    </w:p>
    <w:p w14:paraId="2528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2.施工中标通知书、施工单位质量保证承诺书、合同书（含有项目内容的</w:t>
      </w:r>
      <w:r>
        <w:rPr>
          <w:rFonts w:hint="eastAsia" w:ascii="仿宋_GB2312" w:hAnsi="Calibri" w:eastAsia="仿宋_GB2312" w:cs="Times New Roman"/>
          <w:sz w:val="28"/>
          <w:szCs w:val="28"/>
          <w:u w:val="none"/>
        </w:rPr>
        <w:t>首页、签字页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）复印件；施工单位资质证书副本复印件（含变更栏和年检栏页）；责任工程师身份证、国家文物局颁发的责任工程师证书或是省级以上文物行政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主管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部门颁发的岗位培训证书复印件、近六个月社保记录。</w:t>
      </w:r>
    </w:p>
    <w:p w14:paraId="0297D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3.监理合同书（含有项目内容的</w:t>
      </w:r>
      <w:r>
        <w:rPr>
          <w:rFonts w:hint="eastAsia" w:ascii="仿宋_GB2312" w:hAnsi="Calibri" w:eastAsia="仿宋_GB2312" w:cs="Times New Roman"/>
          <w:sz w:val="28"/>
          <w:szCs w:val="28"/>
          <w:u w:val="none"/>
        </w:rPr>
        <w:t>首页、签字页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）复印件；监理单位资质证书副本复印件（含变更栏和年检栏页）；责任监理师身份证、国家文物局颁发的责任监理师证书或是省级以上文物行政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  <w:lang w:eastAsia="zh-CN"/>
        </w:rPr>
        <w:t>主管</w:t>
      </w:r>
      <w:r>
        <w:rPr>
          <w:rFonts w:hint="eastAsia" w:ascii="仿宋_GB2312" w:hAnsi="Times New Roman" w:eastAsia="仿宋_GB2312" w:cs="Times New Roman"/>
          <w:sz w:val="28"/>
          <w:szCs w:val="28"/>
          <w:u w:val="none"/>
        </w:rPr>
        <w:t>部门颁发的岗位培训证书复印件、近六个月社保证明。</w:t>
      </w:r>
    </w:p>
    <w:p w14:paraId="6C77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</w:rPr>
      </w:pPr>
    </w:p>
    <w:p w14:paraId="08AD0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none"/>
        </w:rPr>
      </w:pPr>
    </w:p>
    <w:tbl>
      <w:tblPr>
        <w:tblStyle w:val="2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15"/>
        <w:gridCol w:w="1023"/>
        <w:gridCol w:w="175"/>
        <w:gridCol w:w="678"/>
        <w:gridCol w:w="652"/>
        <w:gridCol w:w="345"/>
        <w:gridCol w:w="787"/>
        <w:gridCol w:w="472"/>
        <w:gridCol w:w="304"/>
        <w:gridCol w:w="416"/>
        <w:gridCol w:w="358"/>
        <w:gridCol w:w="275"/>
        <w:gridCol w:w="213"/>
        <w:gridCol w:w="238"/>
        <w:gridCol w:w="1627"/>
      </w:tblGrid>
      <w:tr w14:paraId="7C0F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6" w:type="dxa"/>
            <w:gridSpan w:val="2"/>
            <w:vAlign w:val="center"/>
          </w:tcPr>
          <w:p w14:paraId="15B85208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br w:type="page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br w:type="page"/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</w:rPr>
              <w:br w:type="page"/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</w:rPr>
              <w:t>文物保护单位名称</w:t>
            </w:r>
          </w:p>
        </w:tc>
        <w:tc>
          <w:tcPr>
            <w:tcW w:w="4132" w:type="dxa"/>
            <w:gridSpan w:val="7"/>
            <w:vAlign w:val="center"/>
          </w:tcPr>
          <w:p w14:paraId="72FCAB04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/>
              </w:rPr>
              <w:t>闽粤赣边纵队旧址（慎德堂）</w:t>
            </w:r>
          </w:p>
        </w:tc>
        <w:tc>
          <w:tcPr>
            <w:tcW w:w="1078" w:type="dxa"/>
            <w:gridSpan w:val="3"/>
            <w:vAlign w:val="center"/>
          </w:tcPr>
          <w:p w14:paraId="6D71ACE5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  <w:t>保护</w:t>
            </w:r>
          </w:p>
          <w:p w14:paraId="732DF4EF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  <w:t>级别</w:t>
            </w:r>
          </w:p>
        </w:tc>
        <w:tc>
          <w:tcPr>
            <w:tcW w:w="2353" w:type="dxa"/>
            <w:gridSpan w:val="4"/>
            <w:vAlign w:val="center"/>
          </w:tcPr>
          <w:p w14:paraId="131074CF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  <w:lang w:eastAsia="zh-CN"/>
              </w:rPr>
              <w:t>县级文物保护单位</w:t>
            </w:r>
          </w:p>
        </w:tc>
      </w:tr>
      <w:tr w14:paraId="2890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gridSpan w:val="2"/>
            <w:vAlign w:val="center"/>
          </w:tcPr>
          <w:p w14:paraId="2FFD3D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</w:rPr>
              <w:t>工程项目名 称</w:t>
            </w:r>
          </w:p>
        </w:tc>
        <w:tc>
          <w:tcPr>
            <w:tcW w:w="4132" w:type="dxa"/>
            <w:gridSpan w:val="7"/>
            <w:vAlign w:val="center"/>
          </w:tcPr>
          <w:p w14:paraId="593A45C3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36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eastAsia="zh-CN"/>
              </w:rPr>
              <w:t>闽粤赣边纵队旧址（慎德堂）保护修缮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</w:rPr>
              <w:t>工程</w:t>
            </w:r>
          </w:p>
        </w:tc>
        <w:tc>
          <w:tcPr>
            <w:tcW w:w="1078" w:type="dxa"/>
            <w:gridSpan w:val="3"/>
            <w:vAlign w:val="center"/>
          </w:tcPr>
          <w:p w14:paraId="00634EEA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  <w:t>工程</w:t>
            </w:r>
          </w:p>
          <w:p w14:paraId="1BBC219A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</w:rPr>
              <w:t>级别</w:t>
            </w:r>
          </w:p>
        </w:tc>
        <w:tc>
          <w:tcPr>
            <w:tcW w:w="2353" w:type="dxa"/>
            <w:gridSpan w:val="4"/>
            <w:vAlign w:val="center"/>
          </w:tcPr>
          <w:p w14:paraId="085D75D7">
            <w:pPr>
              <w:spacing w:line="360" w:lineRule="exact"/>
              <w:jc w:val="both"/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6"/>
                <w:sz w:val="28"/>
                <w:szCs w:val="28"/>
                <w:u w:val="none"/>
                <w:lang w:eastAsia="zh-CN"/>
              </w:rPr>
              <w:t>三级</w:t>
            </w:r>
          </w:p>
        </w:tc>
      </w:tr>
      <w:tr w14:paraId="7BA5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41" w:type="dxa"/>
            <w:vMerge w:val="restart"/>
            <w:vAlign w:val="center"/>
          </w:tcPr>
          <w:p w14:paraId="23F0856C">
            <w:pPr>
              <w:spacing w:line="360" w:lineRule="exact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经费(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u w:val="none"/>
              </w:rPr>
              <w:t>万元）</w:t>
            </w:r>
          </w:p>
        </w:tc>
        <w:tc>
          <w:tcPr>
            <w:tcW w:w="2491" w:type="dxa"/>
            <w:gridSpan w:val="4"/>
            <w:vAlign w:val="center"/>
          </w:tcPr>
          <w:p w14:paraId="5344BA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合同价</w:t>
            </w:r>
          </w:p>
        </w:tc>
        <w:tc>
          <w:tcPr>
            <w:tcW w:w="2256" w:type="dxa"/>
            <w:gridSpan w:val="4"/>
            <w:vAlign w:val="center"/>
          </w:tcPr>
          <w:p w14:paraId="38B332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已到位</w:t>
            </w:r>
          </w:p>
        </w:tc>
        <w:tc>
          <w:tcPr>
            <w:tcW w:w="3431" w:type="dxa"/>
            <w:gridSpan w:val="7"/>
            <w:vAlign w:val="center"/>
          </w:tcPr>
          <w:p w14:paraId="2AD2F254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缺口</w:t>
            </w:r>
          </w:p>
        </w:tc>
      </w:tr>
      <w:tr w14:paraId="799B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41" w:type="dxa"/>
            <w:vMerge w:val="continue"/>
            <w:vAlign w:val="center"/>
          </w:tcPr>
          <w:p w14:paraId="3B29A798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491" w:type="dxa"/>
            <w:gridSpan w:val="4"/>
            <w:vAlign w:val="center"/>
          </w:tcPr>
          <w:p w14:paraId="64BA4B99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67.7907</w:t>
            </w:r>
          </w:p>
        </w:tc>
        <w:tc>
          <w:tcPr>
            <w:tcW w:w="2256" w:type="dxa"/>
            <w:gridSpan w:val="4"/>
            <w:vAlign w:val="center"/>
          </w:tcPr>
          <w:p w14:paraId="118F29A8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3431" w:type="dxa"/>
            <w:gridSpan w:val="7"/>
            <w:vAlign w:val="center"/>
          </w:tcPr>
          <w:p w14:paraId="2D0627D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5A5C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41" w:type="dxa"/>
            <w:vMerge w:val="continue"/>
            <w:vAlign w:val="center"/>
          </w:tcPr>
          <w:p w14:paraId="45A70E53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30E980FD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资金到位情况</w:t>
            </w:r>
          </w:p>
        </w:tc>
        <w:tc>
          <w:tcPr>
            <w:tcW w:w="1505" w:type="dxa"/>
            <w:gridSpan w:val="3"/>
            <w:vAlign w:val="center"/>
          </w:tcPr>
          <w:p w14:paraId="6F600D2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国拨</w:t>
            </w:r>
          </w:p>
        </w:tc>
        <w:tc>
          <w:tcPr>
            <w:tcW w:w="1604" w:type="dxa"/>
            <w:gridSpan w:val="3"/>
            <w:vAlign w:val="center"/>
          </w:tcPr>
          <w:p w14:paraId="113A5BC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省拨</w:t>
            </w:r>
          </w:p>
        </w:tc>
        <w:tc>
          <w:tcPr>
            <w:tcW w:w="1353" w:type="dxa"/>
            <w:gridSpan w:val="4"/>
            <w:vAlign w:val="center"/>
          </w:tcPr>
          <w:p w14:paraId="1AAD79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地方配套</w:t>
            </w:r>
          </w:p>
        </w:tc>
        <w:tc>
          <w:tcPr>
            <w:tcW w:w="2078" w:type="dxa"/>
            <w:gridSpan w:val="3"/>
            <w:vAlign w:val="center"/>
          </w:tcPr>
          <w:p w14:paraId="71F576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社会集资</w:t>
            </w:r>
          </w:p>
        </w:tc>
      </w:tr>
      <w:tr w14:paraId="1FED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41" w:type="dxa"/>
            <w:vMerge w:val="continue"/>
            <w:vAlign w:val="center"/>
          </w:tcPr>
          <w:p w14:paraId="56B0842F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6EE5531A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39D47EF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1604" w:type="dxa"/>
            <w:gridSpan w:val="3"/>
            <w:vAlign w:val="center"/>
          </w:tcPr>
          <w:p w14:paraId="12DB6C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2FB3125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76524B2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421A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041" w:type="dxa"/>
            <w:vMerge w:val="restart"/>
            <w:vAlign w:val="center"/>
          </w:tcPr>
          <w:p w14:paraId="34D17F2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项</w:t>
            </w:r>
          </w:p>
          <w:p w14:paraId="4BE8E0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目</w:t>
            </w:r>
          </w:p>
          <w:p w14:paraId="447DAAA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单</w:t>
            </w:r>
          </w:p>
          <w:p w14:paraId="04A951E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位</w:t>
            </w:r>
          </w:p>
        </w:tc>
        <w:tc>
          <w:tcPr>
            <w:tcW w:w="1638" w:type="dxa"/>
            <w:gridSpan w:val="2"/>
            <w:vAlign w:val="center"/>
          </w:tcPr>
          <w:p w14:paraId="75C992CB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  <w:t xml:space="preserve">单位名称 </w:t>
            </w:r>
          </w:p>
          <w:p w14:paraId="4BC53541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(公章)</w:t>
            </w:r>
          </w:p>
        </w:tc>
        <w:tc>
          <w:tcPr>
            <w:tcW w:w="3109" w:type="dxa"/>
            <w:gridSpan w:val="6"/>
            <w:vAlign w:val="center"/>
          </w:tcPr>
          <w:p w14:paraId="39624650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  <w:lang w:eastAsia="zh-CN"/>
              </w:rPr>
              <w:t>龙岩市永定区高陂镇人民政府</w:t>
            </w:r>
          </w:p>
        </w:tc>
        <w:tc>
          <w:tcPr>
            <w:tcW w:w="1804" w:type="dxa"/>
            <w:gridSpan w:val="6"/>
            <w:vAlign w:val="center"/>
          </w:tcPr>
          <w:p w14:paraId="071614A7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  <w:t>法定代表人</w:t>
            </w:r>
          </w:p>
          <w:p w14:paraId="144A1402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  <w:t>(签名)</w:t>
            </w:r>
          </w:p>
        </w:tc>
        <w:tc>
          <w:tcPr>
            <w:tcW w:w="1627" w:type="dxa"/>
            <w:vAlign w:val="center"/>
          </w:tcPr>
          <w:p w14:paraId="705882D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陈怡琼</w:t>
            </w:r>
          </w:p>
        </w:tc>
      </w:tr>
      <w:tr w14:paraId="2013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041" w:type="dxa"/>
            <w:vMerge w:val="continue"/>
            <w:vAlign w:val="center"/>
          </w:tcPr>
          <w:p w14:paraId="34B2ABD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81A40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统一社会</w:t>
            </w:r>
          </w:p>
          <w:p w14:paraId="34E2132C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信用代码</w:t>
            </w:r>
          </w:p>
        </w:tc>
        <w:tc>
          <w:tcPr>
            <w:tcW w:w="3109" w:type="dxa"/>
            <w:gridSpan w:val="6"/>
            <w:vAlign w:val="center"/>
          </w:tcPr>
          <w:p w14:paraId="0E5112AB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  <w:u w:val="none"/>
                <w:lang w:val="en-US" w:eastAsia="zh-CN"/>
              </w:rPr>
              <w:t>11350822004107702M</w:t>
            </w:r>
          </w:p>
        </w:tc>
        <w:tc>
          <w:tcPr>
            <w:tcW w:w="1353" w:type="dxa"/>
            <w:gridSpan w:val="4"/>
            <w:vAlign w:val="center"/>
          </w:tcPr>
          <w:p w14:paraId="0A51C23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 xml:space="preserve">联系 </w:t>
            </w:r>
          </w:p>
          <w:p w14:paraId="390018B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电话</w:t>
            </w:r>
          </w:p>
        </w:tc>
        <w:tc>
          <w:tcPr>
            <w:tcW w:w="2078" w:type="dxa"/>
            <w:gridSpan w:val="3"/>
            <w:vAlign w:val="center"/>
          </w:tcPr>
          <w:p w14:paraId="140873D4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</w:p>
        </w:tc>
      </w:tr>
      <w:tr w14:paraId="0489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041" w:type="dxa"/>
            <w:vMerge w:val="continue"/>
            <w:vAlign w:val="center"/>
          </w:tcPr>
          <w:p w14:paraId="103E9B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5CD36F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地址及</w:t>
            </w:r>
          </w:p>
          <w:p w14:paraId="38F7A0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邮编</w:t>
            </w:r>
          </w:p>
        </w:tc>
        <w:tc>
          <w:tcPr>
            <w:tcW w:w="6540" w:type="dxa"/>
            <w:gridSpan w:val="13"/>
            <w:vAlign w:val="center"/>
          </w:tcPr>
          <w:p w14:paraId="7F3377DC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92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41" w:type="dxa"/>
            <w:vMerge w:val="continue"/>
            <w:vAlign w:val="center"/>
          </w:tcPr>
          <w:p w14:paraId="2FE3569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38BB88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主要</w:t>
            </w:r>
          </w:p>
          <w:p w14:paraId="661361B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施工</w:t>
            </w:r>
          </w:p>
          <w:p w14:paraId="5D9054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管理</w:t>
            </w:r>
          </w:p>
          <w:p w14:paraId="0592817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人员</w:t>
            </w:r>
          </w:p>
        </w:tc>
        <w:tc>
          <w:tcPr>
            <w:tcW w:w="1850" w:type="dxa"/>
            <w:gridSpan w:val="4"/>
            <w:vAlign w:val="center"/>
          </w:tcPr>
          <w:p w14:paraId="2E2EF4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姓名</w:t>
            </w:r>
          </w:p>
        </w:tc>
        <w:tc>
          <w:tcPr>
            <w:tcW w:w="1979" w:type="dxa"/>
            <w:gridSpan w:val="4"/>
            <w:vAlign w:val="center"/>
          </w:tcPr>
          <w:p w14:paraId="481CE9B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职务或职称</w:t>
            </w:r>
          </w:p>
        </w:tc>
        <w:tc>
          <w:tcPr>
            <w:tcW w:w="2711" w:type="dxa"/>
            <w:gridSpan w:val="5"/>
            <w:vAlign w:val="center"/>
          </w:tcPr>
          <w:p w14:paraId="2D0478F7">
            <w:pPr>
              <w:spacing w:line="36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手机号码</w:t>
            </w:r>
          </w:p>
        </w:tc>
      </w:tr>
      <w:tr w14:paraId="7C3F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41" w:type="dxa"/>
            <w:vMerge w:val="continue"/>
            <w:vAlign w:val="center"/>
          </w:tcPr>
          <w:p w14:paraId="37E46C2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4134860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7A68828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李静美</w:t>
            </w:r>
          </w:p>
        </w:tc>
        <w:tc>
          <w:tcPr>
            <w:tcW w:w="1979" w:type="dxa"/>
            <w:gridSpan w:val="4"/>
            <w:vAlign w:val="center"/>
          </w:tcPr>
          <w:p w14:paraId="2D36F6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高陂镇宣传委员</w:t>
            </w:r>
          </w:p>
        </w:tc>
        <w:tc>
          <w:tcPr>
            <w:tcW w:w="2711" w:type="dxa"/>
            <w:gridSpan w:val="5"/>
            <w:vAlign w:val="center"/>
          </w:tcPr>
          <w:p w14:paraId="3FBE7BC3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18396395372</w:t>
            </w:r>
          </w:p>
        </w:tc>
      </w:tr>
      <w:tr w14:paraId="085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41" w:type="dxa"/>
            <w:vMerge w:val="continue"/>
            <w:vAlign w:val="center"/>
          </w:tcPr>
          <w:p w14:paraId="0E516DD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3A4D072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6D77DA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5EC8E46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2711" w:type="dxa"/>
            <w:gridSpan w:val="5"/>
            <w:vAlign w:val="center"/>
          </w:tcPr>
          <w:p w14:paraId="42EF718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</w:tr>
      <w:tr w14:paraId="3834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679" w:type="dxa"/>
            <w:gridSpan w:val="3"/>
            <w:vMerge w:val="restart"/>
            <w:vAlign w:val="center"/>
          </w:tcPr>
          <w:p w14:paraId="175095E3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文物保护修缮</w:t>
            </w:r>
          </w:p>
          <w:p w14:paraId="771E0DE2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设计方案</w:t>
            </w:r>
          </w:p>
        </w:tc>
        <w:tc>
          <w:tcPr>
            <w:tcW w:w="1505" w:type="dxa"/>
            <w:gridSpan w:val="3"/>
            <w:vAlign w:val="center"/>
          </w:tcPr>
          <w:p w14:paraId="6D6E0F33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设计方案名称</w:t>
            </w:r>
          </w:p>
        </w:tc>
        <w:tc>
          <w:tcPr>
            <w:tcW w:w="5035" w:type="dxa"/>
            <w:gridSpan w:val="10"/>
            <w:vAlign w:val="center"/>
          </w:tcPr>
          <w:p w14:paraId="2FEABE14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闽粤赣边纵队旧址（慎德堂）保护修缮工程</w:t>
            </w:r>
          </w:p>
        </w:tc>
      </w:tr>
      <w:tr w14:paraId="008A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79" w:type="dxa"/>
            <w:gridSpan w:val="3"/>
            <w:vMerge w:val="continue"/>
            <w:vAlign w:val="center"/>
          </w:tcPr>
          <w:p w14:paraId="655A0094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41DE7988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设计单位及资质等级</w:t>
            </w:r>
          </w:p>
        </w:tc>
        <w:tc>
          <w:tcPr>
            <w:tcW w:w="4690" w:type="dxa"/>
            <w:gridSpan w:val="9"/>
            <w:vAlign w:val="center"/>
          </w:tcPr>
          <w:p w14:paraId="7FA0B516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漳州市浩瀚古建筑设计有限公司</w:t>
            </w:r>
          </w:p>
          <w:p w14:paraId="22AD53FE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工程勘察设计乙级</w:t>
            </w:r>
          </w:p>
        </w:tc>
      </w:tr>
      <w:tr w14:paraId="67DE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679" w:type="dxa"/>
            <w:gridSpan w:val="3"/>
            <w:vMerge w:val="continue"/>
            <w:vAlign w:val="center"/>
          </w:tcPr>
          <w:p w14:paraId="5A28FE11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6993876B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责任设计师姓名</w:t>
            </w:r>
          </w:p>
        </w:tc>
        <w:tc>
          <w:tcPr>
            <w:tcW w:w="1563" w:type="dxa"/>
            <w:gridSpan w:val="3"/>
            <w:vAlign w:val="center"/>
          </w:tcPr>
          <w:p w14:paraId="1E5E0586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赖坤城</w:t>
            </w:r>
          </w:p>
        </w:tc>
        <w:tc>
          <w:tcPr>
            <w:tcW w:w="1262" w:type="dxa"/>
            <w:gridSpan w:val="4"/>
            <w:vAlign w:val="center"/>
          </w:tcPr>
          <w:p w14:paraId="66F16E54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 xml:space="preserve">业务 </w:t>
            </w:r>
          </w:p>
          <w:p w14:paraId="7D044E6D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范围</w:t>
            </w:r>
          </w:p>
        </w:tc>
        <w:tc>
          <w:tcPr>
            <w:tcW w:w="1865" w:type="dxa"/>
            <w:gridSpan w:val="2"/>
            <w:vAlign w:val="center"/>
          </w:tcPr>
          <w:p w14:paraId="5BAB7DFF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2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  <w:lang w:val="en-US" w:eastAsia="zh-CN"/>
              </w:rPr>
              <w:t>古建筑、近现代</w:t>
            </w:r>
          </w:p>
        </w:tc>
      </w:tr>
      <w:tr w14:paraId="22AB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679" w:type="dxa"/>
            <w:gridSpan w:val="3"/>
            <w:vMerge w:val="continue"/>
            <w:vAlign w:val="center"/>
          </w:tcPr>
          <w:p w14:paraId="08939837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7A8900BB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审批机关及</w:t>
            </w:r>
          </w:p>
          <w:p w14:paraId="17A7B929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</w:rPr>
              <w:t>批准文号</w:t>
            </w:r>
          </w:p>
        </w:tc>
        <w:tc>
          <w:tcPr>
            <w:tcW w:w="4690" w:type="dxa"/>
            <w:gridSpan w:val="9"/>
            <w:vAlign w:val="center"/>
          </w:tcPr>
          <w:p w14:paraId="0D41ED0D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  <w:lang w:val="en-US" w:eastAsia="zh-CN"/>
              </w:rPr>
              <w:t>龙岩市文物局</w:t>
            </w:r>
          </w:p>
          <w:p w14:paraId="4EDBFCC2">
            <w:pPr>
              <w:spacing w:line="360" w:lineRule="exact"/>
              <w:jc w:val="center"/>
              <w:rPr>
                <w:rFonts w:hint="default" w:ascii="宋体" w:hAnsi="宋体" w:eastAsia="宋体" w:cs="宋体"/>
                <w:spacing w:val="2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28"/>
                <w:szCs w:val="28"/>
                <w:u w:val="none"/>
                <w:lang w:val="en-US" w:eastAsia="zh-CN"/>
              </w:rPr>
              <w:t>龙文物字〔2020〕45号</w:t>
            </w:r>
          </w:p>
        </w:tc>
      </w:tr>
      <w:tr w14:paraId="2801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041" w:type="dxa"/>
            <w:vMerge w:val="restart"/>
            <w:vAlign w:val="center"/>
          </w:tcPr>
          <w:p w14:paraId="3015E31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施</w:t>
            </w:r>
          </w:p>
          <w:p w14:paraId="12C49F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工</w:t>
            </w:r>
          </w:p>
          <w:p w14:paraId="6043CAF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单</w:t>
            </w:r>
          </w:p>
          <w:p w14:paraId="0CFACE4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位</w:t>
            </w:r>
          </w:p>
        </w:tc>
        <w:tc>
          <w:tcPr>
            <w:tcW w:w="1638" w:type="dxa"/>
            <w:gridSpan w:val="2"/>
            <w:vAlign w:val="center"/>
          </w:tcPr>
          <w:p w14:paraId="610AB12F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  <w:t>单位名称</w:t>
            </w:r>
          </w:p>
          <w:p w14:paraId="763A7DA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(公章)</w:t>
            </w:r>
          </w:p>
        </w:tc>
        <w:tc>
          <w:tcPr>
            <w:tcW w:w="6540" w:type="dxa"/>
            <w:gridSpan w:val="13"/>
            <w:vAlign w:val="center"/>
          </w:tcPr>
          <w:p w14:paraId="0D0B26C9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  <w:t>永定土楼古建筑保护工程有限公司</w:t>
            </w:r>
          </w:p>
        </w:tc>
      </w:tr>
      <w:tr w14:paraId="7A13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041" w:type="dxa"/>
            <w:vMerge w:val="continue"/>
            <w:vAlign w:val="center"/>
          </w:tcPr>
          <w:p w14:paraId="62AB8A5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81E125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统一社会</w:t>
            </w:r>
          </w:p>
          <w:p w14:paraId="1949D01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信用</w:t>
            </w: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代码</w:t>
            </w:r>
          </w:p>
          <w:p w14:paraId="4715C82E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代码</w:t>
            </w:r>
          </w:p>
          <w:p w14:paraId="216BAE2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资质</w:t>
            </w:r>
          </w:p>
          <w:p w14:paraId="7B2C232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等级</w:t>
            </w:r>
          </w:p>
        </w:tc>
        <w:tc>
          <w:tcPr>
            <w:tcW w:w="3109" w:type="dxa"/>
            <w:gridSpan w:val="6"/>
            <w:vAlign w:val="top"/>
          </w:tcPr>
          <w:p w14:paraId="2BE0330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91350822577005914Q</w:t>
            </w:r>
          </w:p>
        </w:tc>
        <w:tc>
          <w:tcPr>
            <w:tcW w:w="1353" w:type="dxa"/>
            <w:gridSpan w:val="4"/>
            <w:vAlign w:val="top"/>
          </w:tcPr>
          <w:p w14:paraId="617F1D4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资 质</w:t>
            </w:r>
          </w:p>
          <w:p w14:paraId="4EA8975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等 级</w:t>
            </w:r>
          </w:p>
        </w:tc>
        <w:tc>
          <w:tcPr>
            <w:tcW w:w="2078" w:type="dxa"/>
            <w:gridSpan w:val="3"/>
            <w:vAlign w:val="center"/>
          </w:tcPr>
          <w:p w14:paraId="24B569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文物保护工程</w:t>
            </w:r>
          </w:p>
          <w:p w14:paraId="2E1E1A4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施工一级</w:t>
            </w:r>
          </w:p>
        </w:tc>
      </w:tr>
      <w:tr w14:paraId="5951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041" w:type="dxa"/>
            <w:vMerge w:val="continue"/>
            <w:vAlign w:val="center"/>
          </w:tcPr>
          <w:p w14:paraId="751C679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241056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法定代表人</w:t>
            </w:r>
          </w:p>
          <w:p w14:paraId="54B293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(签名)</w:t>
            </w:r>
          </w:p>
        </w:tc>
        <w:tc>
          <w:tcPr>
            <w:tcW w:w="2934" w:type="dxa"/>
            <w:gridSpan w:val="5"/>
            <w:vAlign w:val="center"/>
          </w:tcPr>
          <w:p w14:paraId="533119D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熊传辉</w:t>
            </w:r>
          </w:p>
        </w:tc>
        <w:tc>
          <w:tcPr>
            <w:tcW w:w="1353" w:type="dxa"/>
            <w:gridSpan w:val="4"/>
            <w:vAlign w:val="center"/>
          </w:tcPr>
          <w:p w14:paraId="294560C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联系</w:t>
            </w:r>
          </w:p>
          <w:p w14:paraId="14EB7C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电话</w:t>
            </w:r>
          </w:p>
        </w:tc>
        <w:tc>
          <w:tcPr>
            <w:tcW w:w="2078" w:type="dxa"/>
            <w:gridSpan w:val="3"/>
            <w:vAlign w:val="center"/>
          </w:tcPr>
          <w:p w14:paraId="45F7132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17305970317</w:t>
            </w:r>
          </w:p>
        </w:tc>
      </w:tr>
      <w:tr w14:paraId="52FA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041" w:type="dxa"/>
            <w:vMerge w:val="restart"/>
            <w:vAlign w:val="center"/>
          </w:tcPr>
          <w:p w14:paraId="5E0EEDD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EF287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地址及</w:t>
            </w:r>
          </w:p>
          <w:p w14:paraId="136AED5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邮编</w:t>
            </w:r>
          </w:p>
        </w:tc>
        <w:tc>
          <w:tcPr>
            <w:tcW w:w="6540" w:type="dxa"/>
            <w:gridSpan w:val="13"/>
            <w:vAlign w:val="center"/>
          </w:tcPr>
          <w:p w14:paraId="2D8C65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 xml:space="preserve">龙岩市永定区沿河路建委宿舍楼第一层 </w:t>
            </w:r>
          </w:p>
          <w:p w14:paraId="583BA7F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邮编：364100</w:t>
            </w:r>
          </w:p>
        </w:tc>
      </w:tr>
      <w:tr w14:paraId="3FE7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1" w:type="dxa"/>
            <w:vMerge w:val="continue"/>
            <w:vAlign w:val="center"/>
          </w:tcPr>
          <w:p w14:paraId="2DFAAD0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328ADCE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责任</w:t>
            </w:r>
          </w:p>
          <w:p w14:paraId="441934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工程师</w:t>
            </w:r>
          </w:p>
        </w:tc>
        <w:tc>
          <w:tcPr>
            <w:tcW w:w="2637" w:type="dxa"/>
            <w:gridSpan w:val="5"/>
            <w:vAlign w:val="center"/>
          </w:tcPr>
          <w:p w14:paraId="0B20451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25" w:type="dxa"/>
            <w:gridSpan w:val="5"/>
            <w:vAlign w:val="center"/>
          </w:tcPr>
          <w:p w14:paraId="2ACBE9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2078" w:type="dxa"/>
            <w:gridSpan w:val="3"/>
            <w:vAlign w:val="center"/>
          </w:tcPr>
          <w:p w14:paraId="7457FD9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6515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1" w:type="dxa"/>
            <w:vMerge w:val="continue"/>
            <w:vAlign w:val="center"/>
          </w:tcPr>
          <w:p w14:paraId="0208295A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4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5351A31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4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1DC20079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赖文光</w:t>
            </w:r>
          </w:p>
        </w:tc>
        <w:tc>
          <w:tcPr>
            <w:tcW w:w="1825" w:type="dxa"/>
            <w:gridSpan w:val="5"/>
            <w:vAlign w:val="center"/>
          </w:tcPr>
          <w:p w14:paraId="7ACD9702"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工程师</w:t>
            </w:r>
          </w:p>
        </w:tc>
        <w:tc>
          <w:tcPr>
            <w:tcW w:w="2078" w:type="dxa"/>
            <w:gridSpan w:val="3"/>
            <w:vAlign w:val="center"/>
          </w:tcPr>
          <w:p w14:paraId="768E9C3F">
            <w:pPr>
              <w:spacing w:line="360" w:lineRule="exact"/>
              <w:jc w:val="center"/>
              <w:rPr>
                <w:rFonts w:hint="default" w:ascii="宋体" w:hAnsi="宋体" w:eastAsia="宋体" w:cs="宋体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13774685986</w:t>
            </w:r>
          </w:p>
        </w:tc>
      </w:tr>
      <w:tr w14:paraId="63E0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041" w:type="dxa"/>
            <w:vMerge w:val="continue"/>
            <w:vAlign w:val="center"/>
          </w:tcPr>
          <w:p w14:paraId="53890B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017E1C6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6FC9B076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参加省级以上</w:t>
            </w:r>
          </w:p>
          <w:p w14:paraId="7DB6251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文物保护工程培训时间 </w:t>
            </w:r>
          </w:p>
        </w:tc>
        <w:tc>
          <w:tcPr>
            <w:tcW w:w="1825" w:type="dxa"/>
            <w:gridSpan w:val="5"/>
            <w:vAlign w:val="center"/>
          </w:tcPr>
          <w:p w14:paraId="0F042F59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培训主办</w:t>
            </w:r>
          </w:p>
          <w:p w14:paraId="5F9AEA8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2078" w:type="dxa"/>
            <w:gridSpan w:val="3"/>
            <w:vAlign w:val="center"/>
          </w:tcPr>
          <w:p w14:paraId="7D6C01C0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培训证书</w:t>
            </w:r>
          </w:p>
          <w:p w14:paraId="1FA8CF2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</w:tr>
      <w:tr w14:paraId="3239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041" w:type="dxa"/>
            <w:vMerge w:val="continue"/>
            <w:vAlign w:val="center"/>
          </w:tcPr>
          <w:p w14:paraId="1355BF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0EBC00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14D26E45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2023年10月27日</w:t>
            </w:r>
          </w:p>
        </w:tc>
        <w:tc>
          <w:tcPr>
            <w:tcW w:w="1825" w:type="dxa"/>
            <w:gridSpan w:val="5"/>
            <w:vAlign w:val="center"/>
          </w:tcPr>
          <w:p w14:paraId="46EC268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文物局</w:t>
            </w:r>
          </w:p>
        </w:tc>
        <w:tc>
          <w:tcPr>
            <w:tcW w:w="2078" w:type="dxa"/>
            <w:gridSpan w:val="3"/>
            <w:vAlign w:val="center"/>
          </w:tcPr>
          <w:p w14:paraId="48979E63">
            <w:pPr>
              <w:spacing w:line="300" w:lineRule="exact"/>
              <w:jc w:val="center"/>
              <w:rPr>
                <w:rFonts w:hint="default" w:ascii="宋体" w:hAnsi="宋体" w:eastAsia="仿宋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证字第35WWPSG23--058号</w:t>
            </w:r>
          </w:p>
        </w:tc>
      </w:tr>
      <w:tr w14:paraId="5BA4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41" w:type="dxa"/>
            <w:vMerge w:val="continue"/>
            <w:vAlign w:val="center"/>
          </w:tcPr>
          <w:p w14:paraId="134163B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34D3A9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06250DB7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责任工程师</w:t>
            </w:r>
          </w:p>
          <w:p w14:paraId="01A8D54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证书编号</w:t>
            </w:r>
          </w:p>
        </w:tc>
        <w:tc>
          <w:tcPr>
            <w:tcW w:w="1825" w:type="dxa"/>
            <w:gridSpan w:val="5"/>
            <w:vAlign w:val="center"/>
          </w:tcPr>
          <w:p w14:paraId="20A17A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从业范围</w:t>
            </w:r>
          </w:p>
        </w:tc>
        <w:tc>
          <w:tcPr>
            <w:tcW w:w="2078" w:type="dxa"/>
            <w:gridSpan w:val="3"/>
            <w:vAlign w:val="center"/>
          </w:tcPr>
          <w:p w14:paraId="1889BD6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所在单位缴纳的社保记录</w:t>
            </w:r>
          </w:p>
        </w:tc>
      </w:tr>
      <w:tr w14:paraId="21C1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41" w:type="dxa"/>
            <w:vMerge w:val="continue"/>
            <w:vAlign w:val="center"/>
          </w:tcPr>
          <w:p w14:paraId="2A345E0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61428F4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7C39520C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1825" w:type="dxa"/>
            <w:gridSpan w:val="5"/>
            <w:vAlign w:val="center"/>
          </w:tcPr>
          <w:p w14:paraId="21A1AE2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</w:t>
            </w:r>
          </w:p>
        </w:tc>
        <w:tc>
          <w:tcPr>
            <w:tcW w:w="2078" w:type="dxa"/>
            <w:gridSpan w:val="3"/>
            <w:vAlign w:val="center"/>
          </w:tcPr>
          <w:p w14:paraId="598CEA5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</w:tr>
      <w:tr w14:paraId="37CC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41" w:type="dxa"/>
            <w:vMerge w:val="restart"/>
            <w:vAlign w:val="center"/>
          </w:tcPr>
          <w:p w14:paraId="2B1141C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监</w:t>
            </w:r>
          </w:p>
          <w:p w14:paraId="31F453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理</w:t>
            </w:r>
          </w:p>
          <w:p w14:paraId="136A798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单</w:t>
            </w:r>
          </w:p>
          <w:p w14:paraId="528563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位</w:t>
            </w:r>
          </w:p>
        </w:tc>
        <w:tc>
          <w:tcPr>
            <w:tcW w:w="1638" w:type="dxa"/>
            <w:gridSpan w:val="2"/>
            <w:vAlign w:val="center"/>
          </w:tcPr>
          <w:p w14:paraId="6DFF74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名称（公章）</w:t>
            </w:r>
          </w:p>
        </w:tc>
        <w:tc>
          <w:tcPr>
            <w:tcW w:w="2637" w:type="dxa"/>
            <w:gridSpan w:val="5"/>
            <w:vAlign w:val="center"/>
          </w:tcPr>
          <w:p w14:paraId="3A743D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福建互华土木工程管理有限公司</w:t>
            </w:r>
          </w:p>
        </w:tc>
        <w:tc>
          <w:tcPr>
            <w:tcW w:w="1550" w:type="dxa"/>
            <w:gridSpan w:val="4"/>
            <w:vAlign w:val="center"/>
          </w:tcPr>
          <w:p w14:paraId="2EBBDCE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统一</w:t>
            </w:r>
            <w:r>
              <w:rPr>
                <w:rFonts w:hint="eastAsia" w:ascii="宋体" w:hAnsi="宋体" w:eastAsia="宋体" w:cs="宋体"/>
                <w:sz w:val="28"/>
                <w:szCs w:val="32"/>
                <w:u w:val="none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信用</w:t>
            </w:r>
            <w:r>
              <w:rPr>
                <w:rFonts w:hint="eastAsia" w:ascii="宋体" w:hAnsi="宋体" w:eastAsia="宋体" w:cs="宋体"/>
                <w:sz w:val="28"/>
                <w:szCs w:val="32"/>
                <w:u w:val="none"/>
                <w:lang w:eastAsia="zh-CN"/>
              </w:rPr>
              <w:t>代码</w:t>
            </w:r>
            <w:bookmarkStart w:id="0" w:name="_GoBack"/>
            <w:bookmarkEnd w:id="0"/>
          </w:p>
          <w:p w14:paraId="50CA1CC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  <w:t>代码</w:t>
            </w:r>
          </w:p>
        </w:tc>
        <w:tc>
          <w:tcPr>
            <w:tcW w:w="2353" w:type="dxa"/>
            <w:gridSpan w:val="4"/>
            <w:vAlign w:val="center"/>
          </w:tcPr>
          <w:p w14:paraId="06671D81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9135080070531965M</w:t>
            </w:r>
          </w:p>
        </w:tc>
      </w:tr>
      <w:tr w14:paraId="0B66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41" w:type="dxa"/>
            <w:vMerge w:val="continue"/>
            <w:vAlign w:val="center"/>
          </w:tcPr>
          <w:p w14:paraId="65FDE60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567B5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法定代表人（签名）</w:t>
            </w:r>
          </w:p>
        </w:tc>
        <w:tc>
          <w:tcPr>
            <w:tcW w:w="2637" w:type="dxa"/>
            <w:gridSpan w:val="5"/>
            <w:vAlign w:val="center"/>
          </w:tcPr>
          <w:p w14:paraId="135EF7B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卢煜中</w:t>
            </w:r>
          </w:p>
        </w:tc>
        <w:tc>
          <w:tcPr>
            <w:tcW w:w="1550" w:type="dxa"/>
            <w:gridSpan w:val="4"/>
            <w:vAlign w:val="center"/>
          </w:tcPr>
          <w:p w14:paraId="47E5540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资质</w:t>
            </w:r>
          </w:p>
          <w:p w14:paraId="4E9646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等级</w:t>
            </w:r>
          </w:p>
        </w:tc>
        <w:tc>
          <w:tcPr>
            <w:tcW w:w="2353" w:type="dxa"/>
            <w:gridSpan w:val="4"/>
            <w:vAlign w:val="center"/>
          </w:tcPr>
          <w:p w14:paraId="595CD8E8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乙级</w:t>
            </w:r>
          </w:p>
        </w:tc>
      </w:tr>
      <w:tr w14:paraId="6BB7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41" w:type="dxa"/>
            <w:vMerge w:val="continue"/>
            <w:vAlign w:val="center"/>
          </w:tcPr>
          <w:p w14:paraId="5B0FA6C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52B580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责任</w:t>
            </w:r>
          </w:p>
          <w:p w14:paraId="33B661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监理师</w:t>
            </w:r>
          </w:p>
        </w:tc>
        <w:tc>
          <w:tcPr>
            <w:tcW w:w="2637" w:type="dxa"/>
            <w:gridSpan w:val="5"/>
            <w:vAlign w:val="center"/>
          </w:tcPr>
          <w:p w14:paraId="4544090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姓名</w:t>
            </w:r>
          </w:p>
        </w:tc>
        <w:tc>
          <w:tcPr>
            <w:tcW w:w="1825" w:type="dxa"/>
            <w:gridSpan w:val="5"/>
            <w:vAlign w:val="center"/>
          </w:tcPr>
          <w:p w14:paraId="1A40C07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30"/>
                <w:u w:val="none"/>
              </w:rPr>
              <w:t>职称</w:t>
            </w:r>
          </w:p>
        </w:tc>
        <w:tc>
          <w:tcPr>
            <w:tcW w:w="2078" w:type="dxa"/>
            <w:gridSpan w:val="3"/>
            <w:vAlign w:val="center"/>
          </w:tcPr>
          <w:p w14:paraId="079E69B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联系电话</w:t>
            </w:r>
          </w:p>
        </w:tc>
      </w:tr>
      <w:tr w14:paraId="3A59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041" w:type="dxa"/>
            <w:vMerge w:val="continue"/>
            <w:vAlign w:val="center"/>
          </w:tcPr>
          <w:p w14:paraId="5E9F85C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74C0442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7BAAA321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洪永健</w:t>
            </w:r>
          </w:p>
        </w:tc>
        <w:tc>
          <w:tcPr>
            <w:tcW w:w="1825" w:type="dxa"/>
            <w:gridSpan w:val="5"/>
            <w:vAlign w:val="center"/>
          </w:tcPr>
          <w:p w14:paraId="2EE5F5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总监</w:t>
            </w:r>
          </w:p>
        </w:tc>
        <w:tc>
          <w:tcPr>
            <w:tcW w:w="2078" w:type="dxa"/>
            <w:gridSpan w:val="3"/>
            <w:vAlign w:val="center"/>
          </w:tcPr>
          <w:p w14:paraId="7C8ECFF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13599339529</w:t>
            </w:r>
          </w:p>
        </w:tc>
      </w:tr>
      <w:tr w14:paraId="7612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41" w:type="dxa"/>
            <w:vMerge w:val="continue"/>
            <w:vAlign w:val="center"/>
          </w:tcPr>
          <w:p w14:paraId="44EB3FB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7594D17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7362D01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参加省级以上</w:t>
            </w:r>
          </w:p>
          <w:p w14:paraId="57B770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文物保护工程培训时间 </w:t>
            </w:r>
          </w:p>
        </w:tc>
        <w:tc>
          <w:tcPr>
            <w:tcW w:w="1825" w:type="dxa"/>
            <w:gridSpan w:val="5"/>
            <w:vAlign w:val="center"/>
          </w:tcPr>
          <w:p w14:paraId="5B046F4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培训主办</w:t>
            </w:r>
          </w:p>
          <w:p w14:paraId="595988A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单位</w:t>
            </w:r>
          </w:p>
        </w:tc>
        <w:tc>
          <w:tcPr>
            <w:tcW w:w="2078" w:type="dxa"/>
            <w:gridSpan w:val="3"/>
            <w:vAlign w:val="center"/>
          </w:tcPr>
          <w:p w14:paraId="4ED143D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培训证书</w:t>
            </w:r>
          </w:p>
          <w:p w14:paraId="12C127E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编号</w:t>
            </w:r>
          </w:p>
        </w:tc>
      </w:tr>
      <w:tr w14:paraId="2F8F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exact"/>
          <w:jc w:val="center"/>
        </w:trPr>
        <w:tc>
          <w:tcPr>
            <w:tcW w:w="1041" w:type="dxa"/>
            <w:vMerge w:val="continue"/>
            <w:vAlign w:val="center"/>
          </w:tcPr>
          <w:p w14:paraId="4562167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6F66E24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1005DA8D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2024年11月16日</w:t>
            </w:r>
          </w:p>
        </w:tc>
        <w:tc>
          <w:tcPr>
            <w:tcW w:w="1825" w:type="dxa"/>
            <w:gridSpan w:val="5"/>
            <w:vAlign w:val="center"/>
          </w:tcPr>
          <w:p w14:paraId="263F1D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福建省</w:t>
            </w:r>
          </w:p>
          <w:p w14:paraId="52BD0D0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文物局</w:t>
            </w:r>
          </w:p>
        </w:tc>
        <w:tc>
          <w:tcPr>
            <w:tcW w:w="2078" w:type="dxa"/>
            <w:gridSpan w:val="3"/>
            <w:vAlign w:val="center"/>
          </w:tcPr>
          <w:p w14:paraId="2E5CFC5E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证字第35WWPJL24--015号</w:t>
            </w:r>
          </w:p>
        </w:tc>
      </w:tr>
      <w:tr w14:paraId="7279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41" w:type="dxa"/>
            <w:vMerge w:val="continue"/>
            <w:vAlign w:val="center"/>
          </w:tcPr>
          <w:p w14:paraId="64A3511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53DF208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0C2348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责任监理师</w:t>
            </w:r>
          </w:p>
          <w:p w14:paraId="5DA7B08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证书编号</w:t>
            </w:r>
          </w:p>
        </w:tc>
        <w:tc>
          <w:tcPr>
            <w:tcW w:w="3903" w:type="dxa"/>
            <w:gridSpan w:val="8"/>
            <w:vAlign w:val="center"/>
          </w:tcPr>
          <w:p w14:paraId="67BB381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所在单位缴纳的</w:t>
            </w:r>
          </w:p>
          <w:p w14:paraId="152BF10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社保记录</w:t>
            </w:r>
          </w:p>
        </w:tc>
      </w:tr>
      <w:tr w14:paraId="24C5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 w14:paraId="2DE30AE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2C10DAC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2637" w:type="dxa"/>
            <w:gridSpan w:val="5"/>
            <w:vAlign w:val="center"/>
          </w:tcPr>
          <w:p w14:paraId="1375B96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/</w:t>
            </w:r>
          </w:p>
        </w:tc>
        <w:tc>
          <w:tcPr>
            <w:tcW w:w="3903" w:type="dxa"/>
            <w:gridSpan w:val="8"/>
            <w:vAlign w:val="center"/>
          </w:tcPr>
          <w:p w14:paraId="52CF825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eastAsia="zh-CN"/>
              </w:rPr>
              <w:t>有</w:t>
            </w:r>
          </w:p>
        </w:tc>
      </w:tr>
      <w:tr w14:paraId="4350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2679" w:type="dxa"/>
            <w:gridSpan w:val="3"/>
            <w:vMerge w:val="restart"/>
            <w:vAlign w:val="center"/>
          </w:tcPr>
          <w:p w14:paraId="3EFC625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工程招标情况</w:t>
            </w:r>
          </w:p>
        </w:tc>
        <w:tc>
          <w:tcPr>
            <w:tcW w:w="1850" w:type="dxa"/>
            <w:gridSpan w:val="4"/>
            <w:vAlign w:val="center"/>
          </w:tcPr>
          <w:p w14:paraId="0159FE5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是否招标</w:t>
            </w:r>
          </w:p>
        </w:tc>
        <w:tc>
          <w:tcPr>
            <w:tcW w:w="4690" w:type="dxa"/>
            <w:gridSpan w:val="9"/>
            <w:vAlign w:val="center"/>
          </w:tcPr>
          <w:p w14:paraId="274AAEE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招标代理机构名称</w:t>
            </w:r>
          </w:p>
        </w:tc>
      </w:tr>
      <w:tr w14:paraId="37BB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679" w:type="dxa"/>
            <w:gridSpan w:val="3"/>
            <w:vMerge w:val="continue"/>
            <w:vAlign w:val="center"/>
          </w:tcPr>
          <w:p w14:paraId="215868A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2"/>
                <w:u w:val="none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18C84E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是</w:t>
            </w:r>
          </w:p>
        </w:tc>
        <w:tc>
          <w:tcPr>
            <w:tcW w:w="4690" w:type="dxa"/>
            <w:gridSpan w:val="9"/>
            <w:vAlign w:val="center"/>
          </w:tcPr>
          <w:p w14:paraId="66950AC6">
            <w:pPr>
              <w:spacing w:line="360" w:lineRule="exact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福建艺博工程管理服务有限公司</w:t>
            </w:r>
          </w:p>
        </w:tc>
      </w:tr>
      <w:tr w14:paraId="68B2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529" w:type="dxa"/>
            <w:gridSpan w:val="7"/>
            <w:vAlign w:val="center"/>
          </w:tcPr>
          <w:p w14:paraId="57567EA6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36"/>
                <w:sz w:val="28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合同开工时间</w:t>
            </w:r>
          </w:p>
        </w:tc>
        <w:tc>
          <w:tcPr>
            <w:tcW w:w="4690" w:type="dxa"/>
            <w:gridSpan w:val="9"/>
            <w:vAlign w:val="center"/>
          </w:tcPr>
          <w:p w14:paraId="027E028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</w:rPr>
              <w:t>合同竣工时间</w:t>
            </w:r>
          </w:p>
        </w:tc>
      </w:tr>
      <w:tr w14:paraId="4C59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529" w:type="dxa"/>
            <w:gridSpan w:val="7"/>
            <w:vAlign w:val="center"/>
          </w:tcPr>
          <w:p w14:paraId="110B6E76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2025年9月25日</w:t>
            </w:r>
          </w:p>
        </w:tc>
        <w:tc>
          <w:tcPr>
            <w:tcW w:w="4690" w:type="dxa"/>
            <w:gridSpan w:val="9"/>
            <w:vAlign w:val="center"/>
          </w:tcPr>
          <w:p w14:paraId="4174C55B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0"/>
                <w:u w:val="none"/>
                <w:lang w:val="en-US" w:eastAsia="zh-CN"/>
              </w:rPr>
              <w:t>2026年1月24日</w:t>
            </w:r>
          </w:p>
        </w:tc>
      </w:tr>
    </w:tbl>
    <w:p w14:paraId="4DC69870">
      <w:pPr>
        <w:rPr>
          <w:rFonts w:hint="eastAsia" w:ascii="宋体" w:hAnsi="宋体" w:eastAsia="宋体" w:cs="宋体"/>
          <w:szCs w:val="24"/>
          <w:u w:val="none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TU5YTQwYWYwMjdhZWEwZDc3NGY2NDJiNWIxNGEifQ=="/>
  </w:docVars>
  <w:rsids>
    <w:rsidRoot w:val="6D417D1B"/>
    <w:rsid w:val="054F4E62"/>
    <w:rsid w:val="06842F40"/>
    <w:rsid w:val="0DD86717"/>
    <w:rsid w:val="0F0E697F"/>
    <w:rsid w:val="1338211D"/>
    <w:rsid w:val="139C7095"/>
    <w:rsid w:val="147D26C1"/>
    <w:rsid w:val="1B722614"/>
    <w:rsid w:val="1EA34405"/>
    <w:rsid w:val="1F315924"/>
    <w:rsid w:val="226D730A"/>
    <w:rsid w:val="23B75C54"/>
    <w:rsid w:val="25AB7711"/>
    <w:rsid w:val="25C831C1"/>
    <w:rsid w:val="27A943D1"/>
    <w:rsid w:val="2B122713"/>
    <w:rsid w:val="2C974875"/>
    <w:rsid w:val="31B04F80"/>
    <w:rsid w:val="3B696AAD"/>
    <w:rsid w:val="41301D45"/>
    <w:rsid w:val="446B01CF"/>
    <w:rsid w:val="47CE3D25"/>
    <w:rsid w:val="4BEF1B80"/>
    <w:rsid w:val="4ED67027"/>
    <w:rsid w:val="50387B9B"/>
    <w:rsid w:val="50AC38BB"/>
    <w:rsid w:val="56D4113E"/>
    <w:rsid w:val="5A60547D"/>
    <w:rsid w:val="5A8F1852"/>
    <w:rsid w:val="5BCC7060"/>
    <w:rsid w:val="5DC76AD3"/>
    <w:rsid w:val="63C82A62"/>
    <w:rsid w:val="65DA3ACA"/>
    <w:rsid w:val="663D115F"/>
    <w:rsid w:val="6BD24A26"/>
    <w:rsid w:val="6C027776"/>
    <w:rsid w:val="6D417D1B"/>
    <w:rsid w:val="6D587D26"/>
    <w:rsid w:val="6E4F6E3E"/>
    <w:rsid w:val="6EEA7CBA"/>
    <w:rsid w:val="70F72433"/>
    <w:rsid w:val="75D94B83"/>
    <w:rsid w:val="7B5C1346"/>
    <w:rsid w:val="7BCE4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1496</Characters>
  <Lines>0</Lines>
  <Paragraphs>0</Paragraphs>
  <TotalTime>7</TotalTime>
  <ScaleCrop>false</ScaleCrop>
  <LinksUpToDate>false</LinksUpToDate>
  <CharactersWithSpaces>1582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2020-10-12T04:21:00Z</dcterms:created>
  <dc:creator>晶晶</dc:creator>
  <cp:lastModifiedBy>客家人</cp:lastModifiedBy>
  <dcterms:modified xsi:type="dcterms:W3CDTF">2025-11-04T02:54:55Z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F970AFEB3E2D4846AF1F4991D1809048_13</vt:lpwstr>
  </property>
  <property fmtid="{D5CDD505-2E9C-101B-9397-08002B2CF9AE}" pid="4" name="KSOTemplateDocerSaveRecord">
    <vt:lpwstr>eyJoZGlkIjoiYWE2NjA0NGIzNTE2MjM5NWI1ZmE1ZTZlYjlkOGZmMmUiLCJ1c2VySWQiOiI3OTUwMTYzNTYifQ==</vt:lpwstr>
  </property>
</Properties>
</file>